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jc w:val="center"/>
        <w:rPr>
          <w:rFonts w:hint="eastAsia" w:ascii="宋体" w:hAnsi="宋体"/>
          <w:b/>
          <w:sz w:val="48"/>
          <w:szCs w:val="48"/>
        </w:rPr>
      </w:pPr>
      <w:bookmarkStart w:id="1" w:name="_GoBack"/>
      <w:bookmarkStart w:id="0" w:name="_Hlk3471961"/>
      <w:r>
        <w:rPr>
          <w:rFonts w:hint="eastAsia" w:ascii="宋体" w:hAnsi="宋体"/>
          <w:b/>
          <w:sz w:val="48"/>
          <w:szCs w:val="48"/>
          <w:lang w:eastAsia="zh-CN"/>
        </w:rPr>
        <w:t>2024年深圳中小学教师微课大赛获奖</w:t>
      </w:r>
      <w:r>
        <w:rPr>
          <w:rFonts w:hint="eastAsia" w:ascii="宋体" w:hAnsi="宋体"/>
          <w:b/>
          <w:sz w:val="48"/>
          <w:szCs w:val="48"/>
        </w:rPr>
        <w:t>作品名单</w:t>
      </w:r>
      <w:bookmarkEnd w:id="0"/>
    </w:p>
    <w:bookmarkEnd w:id="1"/>
    <w:p>
      <w:pPr>
        <w:shd w:val="clear" w:color="auto" w:fill="FFFFFF"/>
        <w:spacing w:line="276" w:lineRule="auto"/>
        <w:jc w:val="center"/>
        <w:rPr>
          <w:rFonts w:hint="eastAsia" w:ascii="宋体" w:hAnsi="宋体"/>
          <w:b/>
          <w:sz w:val="48"/>
          <w:szCs w:val="48"/>
        </w:rPr>
      </w:pPr>
    </w:p>
    <w:tbl>
      <w:tblPr>
        <w:tblStyle w:val="27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852"/>
        <w:gridCol w:w="1413"/>
        <w:gridCol w:w="5731"/>
        <w:gridCol w:w="1709"/>
        <w:gridCol w:w="4987"/>
        <w:gridCol w:w="2546"/>
        <w:gridCol w:w="1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en-US"/>
              </w:rPr>
              <w:t>序号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en-US"/>
              </w:rPr>
              <w:t>学科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en-US"/>
              </w:rPr>
              <w:t>组别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en-US"/>
              </w:rPr>
              <w:t>作品名称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en-US"/>
              </w:rPr>
              <w:t>作者姓名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en-US"/>
              </w:rPr>
              <w:t>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en-US"/>
              </w:rPr>
              <w:t>所在区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en-US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巧用妙招，学写诗歌——以《彩色的梦》为例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龙新琼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深圳市光明区宝滨小学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化景为境，由境悟情——江南春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郭琦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深圳市龙华区第三外国语学校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生活中的语言艺术——直述句改转述句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孟令辉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深圳市南山外国语学校（集团）深汕西中心学校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驰骏马以明我心，托他物以言己志——从“马诗”到“托物言志”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蓝焱晖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深圳市宝安中学（集团）海天学校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题临安邸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洪丹文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北京师范大学南山附属学校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分享难忘回忆，制作成长纪念册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刘颖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深圳市宝安区裕安学校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四时田园杂兴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龚倪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深圳市光明区公明第二小学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《桃花源记》品“桃花”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苏佳岐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深圳市福田区红岭中学（集团）红岭实验学校（上沙）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咏雪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范雯婷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深圳市龙岗区扬美实验学校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古代常见的敬辞与谦辞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王晴阳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深圳市罗湖区螺岭锦星学校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红楼之色，吾与子之所共适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叶琪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纸的发明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陈颖颖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深圳市宝安区兴围小学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借“悲”观情，以诗析诗——《示儿》诗情解读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王翠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深圳市宝安中学（集团）海天学校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古诗三首-题西林壁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蔡雨轩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深圳外国语学校宝安学校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自我介绍我能行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庄静瑜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深圳市宝安区福新小学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富饶的西沙群岛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金品瑜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深圳市南山外国语学校（集团）深汕西中心学校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学《囊萤夜读》，解古文密码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崔悦欣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深圳市龙华区华南实验学校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有趣的字族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张友宣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深圳市宝安区福桥小学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五感法写作技巧大揭秘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杨慧妮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深圳市龙岗区外国语学校(集团)新亚洲学校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登鹳雀楼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时毛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深圳市坪山区新合实验学校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故事要按顺序讲——从《曹冲称象》说起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刘禹萌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深圳市福田区红岭中学（集团）深康部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记录瞬间，定格精彩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刘妙灵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示儿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张丹妮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深圳市龙华区创新实验学校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口语交际：注意说话的语气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张海儿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ao ou iu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陈敏思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深圳市宝安区坪洲小学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拓展想象边界——《夜宿山寺》的诗意探索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陈纪桦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深圳市新安中学（集团）第二外国语学校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学编童话有妙招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黄希言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深圳市光明区宝滨小学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汉字变变变——“辩、辨、辫”的区分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李金津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深圳市福田区第二实验学校（校本部）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浪淘沙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曾锦花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深圳市宝安区海韵学校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白鹭——品析外形美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陈鑫元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深圳市靖轩小学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这盛世如您所愿----我给烈士写封信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娜地热·亚尔买买提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深圳市向西小学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《早发白帝城》古诗词鉴赏之“声”临其境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严卫琦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深圳市宝安中学外国语学校（集团）博雅学校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巧用资料，助力理解——以&lt;十六年前的回忆&gt;为例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刘景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深圳市福田区红岭中学（集团）红岭实验学校（上沙）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《示儿》及其背后的故事--借助史料，体悟悲情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梁春妮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深圳市泰宁小学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济南的冬天——为拍摄电视散文拟提纲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纪盈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深圳市蛇口育才教育集团山海学校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皎皎明月寄情思——解读古诗词中“月”意象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徐丽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深圳市田东中学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以衣为镜，观儒林百态——《儒林外史》阅读课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郭芯宇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深圳外国语学校宝安学校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长沙过贾谊宅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刘合辉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华中师范大学附属光明勤诚达学校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称“臣”乾坤大，情理蕴洞天——细读《鸿门宴》与《陈情表》中的称谓语“臣”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周春梅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深圳市盐港中学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林教头风雪山神庙——从残忍转向悲悯的杀人回忆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张圣婷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深圳市龙华外国语高级中学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夸张星球奇遇记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刘夕冉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深圳市龙华区教育科学研究院附属学校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稚子弄冰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熊馨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深圳市宝安区海韵学校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巧记形近整体认读音节——yi yin ying ye yu yue yun yuan的认读与辨别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汪绮月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深圳市福田区红岭中学（集团）深康部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故事大王养成记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黄淑燕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深圳市深中南山创新学校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“迎凉”中的爱国热血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李馨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清平乐·村居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宋瑞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深圳市宝安区西湾小学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读古典名著，品人物形象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柯芬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深圳市龙岗区科城实验学校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荷叶圆圆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杨洁华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深圳元平特殊教育学校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巧开五感，写果有法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李婉婷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华中师范大学附属光明勤诚达学校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拼音ie üe er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易菁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深圳市福田区荔园教育集团（八卦岭校区）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自问自答的设问句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韩霜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深圳市南山区向南小学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寓言二则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庄子曼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深圳市宝安区西湾小学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美食记——跟着《腊八粥》学写美食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殷源苑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深圳市龙岗区深圳中学龙岗学校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聚焦题目，悟文章要义——以《青山不老》为例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韩雪馨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深圳市龙岗区深圳中学龙岗学校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探索动物世界的奇妙之旅--比尾巴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叶子玲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深圳市淘金山小学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学写留言条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邓榕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深圳市靖轩小学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运用五要素法掌握看图写话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刘玉萍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深圳市鹏兴实验学校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《迢迢牵牛星》——传承经典，解读相思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黄欣妍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小柳诗间游记——对话诗人解意象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万家仪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深圳市泰宁小学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</w:t>
            </w: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句”臻之径—一觅概括句意之奇妙法</w:t>
            </w: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赵宸澍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深圳市福田区景鹏小学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快乐读书吧:很久很久以前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张雅琳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哈尔滨工业大学（深圳）实验学校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学习修改符号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罗娴咏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深圳市福田区荔园外国语小学（水围）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村居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廖珊莹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深圳市盐田区田心小学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神态描写有妙招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禹超颖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深圳市南山区前海创新教育集团月亮湾小学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排比句的特点及表达效果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张盼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深圳市南山外国语学校（集团）华侨城小学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学写留言条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深圳市盐田区乐群实验小学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音序查字法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周梓秀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深圳市福田区文天祥小学（岗厦）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变化的提示语和引号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蔡艳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深圳市高级中学龙岗学校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声母双胞胎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叶薇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深圳市承翰学校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学会摘抄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与马致远、张籍共吟游子心——五年级上册第九课古诗三首（拓展阅读）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霍琰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深圳市福田区荔园小学（荔园教育集团）百花校区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走进人物内心的“金钥匙”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向婷婷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深圳市盐田区盐港小学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晓出净慈寺送林子方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陈彦祺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深圳市龙岗区甘李学校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形声字的奥秘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于盼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香港中文大学（深圳）附属山海学校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直述句改转述句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不着做“一词”，却感同身受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熊月蓉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深圳市龙华区第三实验学校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中国美食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王楚玲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深圳市龙岗区横岗街道安良小学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对话诗人，走进古诗——从“山居秋暝”走进王维的山水世界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蓝芳芳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深圳市福田区福强小学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鲁迅笔下的爱恨世界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吴旋珠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深圳中学光明科学城学校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干谒以明志·山水有清音——《望洞庭湖赠张丞相》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胡迪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深圳市罗湖外语初中学校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巧用“鱼骨图”修改作文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深圳市宝安区文汇学校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在春中探比喻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陈丽蓉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深圳市龙华区观澜中心学校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解读《台阶》，学会为父亲写一首赞美诗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阳羡琼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深圳市新安中学（集团）初中部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对联的起源和来源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吴容容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深圳市龙华高级中学教育集团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中国人失掉自信力了吗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陈丽亭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深圳市光明区李松蓢学校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《春》的诗味之美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张艺之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深圳市光明区合水口实验学校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天净沙·秋思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白文睿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深圳市罗湖区翠园东晓中学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赏通感之美，悟无理之妙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赵娜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深圳市福田区红岭中学（集团）高中部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绝代才子身 薄命作君王——李煜《虞美人》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方琦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深圳市翠园中学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90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教考衔接 巧妙勾连——古诗词比较鉴赏锦囊三计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叶雯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深圳市第一职业技术学校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91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古诗文中的纪年法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马有晶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深圳市美术学校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92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《家族》《男女有别》联读——《乡土中国》整本书阅读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刘芷欣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深圳市宝安第一外国语学校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93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留与人间一卷诗——寻梦康桥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彭晓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94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诗韵红楼：林黛玉诗词与性格分析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胡燚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深圳外国语学校博雅高中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95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写作任务之学写议论文主体段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刘玉慧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中国科学院深圳理工大学附属实验高级中学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96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谁打电话的时间长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裴莉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深圳市龙华区外国语学校教育集团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97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谁的嘴巴张得大？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深圳市龙华区龙飞小学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98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古人计数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杨茜雯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深圳外国语学校龙华学校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99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找最小公倍数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钟慧慧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深圳中学光明科学城学校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一共有多少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彭艳英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深圳市光明区教育局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101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鸡兔同笼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吴丽敏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深圳市宝安区兴围小学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102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探索轴对称的性质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骆超容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深圳外国语学校宝安学校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103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常见几何体的截面形状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严允彤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104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平面直角坐标系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包密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深圳市龙华区第三实验学校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105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有理数的乘方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张瑞麟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106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指数函数的图象和性质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刘敏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人大附中深圳学校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107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编码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骆融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深圳市龙华区创新实验学校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108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“重复”的奥妙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余慧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深圳市宝安区湖东小学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109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平行四边形的面积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张赛燕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深圳市宝安区上合小学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圆的面积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魏冉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深圳市龙华高级中学教育集团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111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认识图形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陈榕晓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深圳市福田区园岭小学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112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存零用钱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林晓欣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深圳市盐田区教科院附属永安小学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113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有趣的长度单位——1米有多长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张馨瑶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深圳市宝安区龙田学校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114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分数巧克力工厂——分一分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王语菲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深圳市宝安区海港小学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115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猜拳游戏——有余数除法的应用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彭慧馨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深圳市龙岗区兰著学校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116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探索活动：平行四边形的面积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唐秀琦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深圳市南山外国语学校（集团）深汕西中心学校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117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课桌有多长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潘玲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深圳市宝安区流塘小学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118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数松果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李铭璇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深圳市龙华区龙为小学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119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认识角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深圳市龙华区行知外国语学校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120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数松果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宋丹丹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深圳市福田区东海实验小学（竹园）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121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探索与发现：三角形内角和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徐林宁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深圳市福田区福田小学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122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国土面积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翁锦燕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深圳市福田区园岭教育集团百花小学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123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找最小公倍数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黄烨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深圳市福田区园岭教育集团百花小学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124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小鸡吃食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刘淑萍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深圳市光明区李松蓢学校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125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烙饼问题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张洁淳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深圳市蛇口育才教育集团育才二小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126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制作一个尽可能大的无盖长方体收纳盒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秦晴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深圳市龙岗区深圳大学附属坂田学校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127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旋转的定义与性质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深圳外国语学校初中部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128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一次函数的性质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深圳市光明区科育学校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129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全等三角形辅助线的基本作法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申晓时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深圳市龙岗区香港中文大学（深圳）附属道远学校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130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三角函数的应用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蔡启梅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深圳市新安中学（集团）初中部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131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有理数的加减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周华杰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深圳市宝安中学（集团）塘头学校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132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三角形的中位线定理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李璐华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深圳市龙岗区华中师范大学附属龙园学校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133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菱形的判定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戴艺红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134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用尺规作三角形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张荣荣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深圳市坪山区碧岭实验学校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135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直线与平面平行的性质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甘雄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深圳市红岭教育集团大鹏华侨中学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136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基本不等式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马少壮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深圳市致理中学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137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分数的再认识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陈雪婷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深圳市宝安区罗租小学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138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有多少名观众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刘施含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深圳市盐田区田心小学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139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数图形的学问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李美玲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深圳市南山实验教育集团鼎太小学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140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快乐的午餐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邓芷欣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深圳市宝安区宝安小学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141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平均数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吴诗茵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深圳市福田区香港中文大学(深圳)附属天健小学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142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小熊购物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苏绍良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深圳市宝安中学（集团）海天学校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143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认识角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刁姗婷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深圳市龙岗区科城实验学校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144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整理房间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万俏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深圳市盐田区外国语小学东和分校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145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分一分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孙千策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深圳市南山实验教育集团园丁学校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146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谁的得分高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廖讷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深圳市大鹏新区葵涌中心小学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147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3的倍数的特征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罗佳慧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深圳市宝安区红树林外国语小学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148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1分有多长——新龟兔赛跑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杨欣雨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深圳市福田区外国语学校（香蜜）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149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还剩下多少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陈国慧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海丰县鹅埠镇中心小学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150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不确定性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方燕卿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海丰县鹅埠镇中心小学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151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四边形的魔法学校——探索四边形分类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王然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深圳市福田区园岭实验小学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152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有多少块糖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苏爱华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深圳市福田区梅华小学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153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认识图形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林漪洵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深圳市龙华区教育科学研究院附属学校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154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圆的周长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深圳市龙岗区同心实验学校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155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平均数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张黎楠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深圳市福田区荔园小学(荔园教育集团)通新岭校区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156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倍数与因数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赖思妙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深圳市大鹏新区葵涌中心小学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157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平移与平行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叶立群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深圳市坪山区科源实验学校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158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认识小面额人名币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苏炜琦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深圳市龙岗区科城实验学校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159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奥运开幕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陈燕玲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深圳市南山实验教育集团园丁学校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160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计时法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程胜利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深圳市靖轩小学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161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分饼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深圳市宝安区松岗第一小学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162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怎样最快喝上茶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余路玲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深圳市龙华区观澜第二小学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163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除得尽吗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付丽娟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深圳市南山外国语学校（集团）深汕西中心学校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164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公顷、平方千米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沈玉鑫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深圳市光明区公明第二小学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165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背土豆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刘芬娜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深圳市光明区公明第一小学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166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整理房间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李晓倩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深圳市福田区东海实验小学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167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比赛场次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王思琦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深圳市坪山区坪山第二小学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168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温度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吴孟秋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深圳市光明区公明第二小学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169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一起做游戏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林漫萍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深圳市蛇口育才教育集团育才一小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170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买衣服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利笑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深圳市福田区荔园外国语小学（狮岭）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171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整理房间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陈孝蔺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海丰县鹅埠镇中心小学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172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字母表示数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杨洋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深圳市龙岗区横岗六约学校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173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认识三角形和四边形——图形分类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朱硕欣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深圳市南山实验教育集团荔湾小学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174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倒数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顾玲妹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深圳市龙岗区科城实验学校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175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认识完全平方公式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吴艺鑫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深圳市福田区第二实验学校（校本部）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176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勾股定理回顾与思考——洞历史之智慧，察数学之思想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庄艳阳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深圳市龙华区行知外国语学校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177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正方形的性质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周雅文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南方科技大学附属光明凤凰学校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178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从三个方向看物体的形状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梅若兮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深圳中学坪山创新学校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179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钟表上时间的认读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叶巧怡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深圳市龙岗区特殊教育学校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180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轴对称与坐标变化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姜之用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深圳市龙华区实验学校教育集团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181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平方差公式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林锦虹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深圳市第二实验学校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182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三角形的三边关系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张会娟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深圳市南山实验教育集团白石洲学校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183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三角形的中位线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陈秀琼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深圳市南山文理实验学校（集团）科创学校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184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有理数的减法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姚红超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185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平方差公式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林晓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深圳市福永中学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186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拥抱可能，圆梦巴黎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深圳市龙华区新华中学教育集团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187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正切与坡度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袁泉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深圳市龙岗区扬美实验学校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188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利用相似三角形测高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胡绮君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深圳市龙华区清泉外国语学校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189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排列组合之排队问题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王雪梅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深圳市龙岗区布吉高级中学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190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正切函数的性质与图像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连惠新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深圳市高级中学有为高中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191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穿根法解不等式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蔡奕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深圳市福田区华强职业技术学校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192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余弦定理、正弦定理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袁丽君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深圳市福田区华强职业技术学校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193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直线的倾斜角与斜率的关系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余美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深圳市光明区光明中学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194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三角函数的应用——摩天轮问题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白婷婷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深圳市聚龙科学中学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195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例说空间几何体外接球半径求法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黎涵夫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人大附中深圳学校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196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二项分布的定义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乔锦昊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深圳大学附属实验中学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197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Parts of plants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徐金歌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深圳市南山区南山小学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198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Game of Letter P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黎恬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深圳中学光明科学城学校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199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 xml:space="preserve">What do we know about weather ?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刘芷芹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深圳市蛇口育才教育集团育才一小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The journey of do and does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陈丹虹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深圳市龙岗区布吉文景小学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201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How to write a diary?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罗许霞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深圳市南山区教育科学研究院附属学校教育集团荔香学校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202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My neighbours 写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郭静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深圳市宝安区天骄小学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203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Giving directions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陈娥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深圳市龙华区观澜中心学校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204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Module 4 The world around us Unit 11 Shapes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曾璐玲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深圳市坪山区坪山实验学校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205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英语加油站——现在完成时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衣鹏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深圳市教育科学研究院实验学校（光明）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206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How to write a passage about a person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杨元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深圳市宝安中学（集团）第二外国语学校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207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Figures of speech in Continuation Writing 修辞在读后续写中的应用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王文轩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深圳市龙华高级中学教育集团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208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Non-finite verb v-ing as adverbial in Black Myth Wu Kong（“黑神话悟空”中的非谓语动词-ing作状语）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江饶萍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深圳市红岭教育集团大鹏华侨中学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209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Explore Chinese writing system 游文字博物馆 学中国汉字史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李嘉贤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东北师范大学附属中学深圳学校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 xml:space="preserve"> Be polite on the farm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深圳市宝安区天骄小学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211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Huan Jing Killing the Plague Devil (桓景斩瘟魔)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李乐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深圳市南山区教育科学研究院附属学校教育集团大新小学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212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Superboys and supergirls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陈曦昊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深圳市龙华区高峰学校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213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How to introduce your school life?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黄靖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深圳市龙岗区龙城高级中学（教育集团）宝龙外国语学校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214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Preparing for a trip in the most favourite season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周筱欣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深圳市光明区百花实验学校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215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What do we eat?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何婷婷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深圳市福田区外国语教育集团（福保）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216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Making new friends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刘思怡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深圳市深中南山创新学校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217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Funny Characters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黄圳沛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深圳市宝安区航星学校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218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Chidren's Day in different countries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陈锦华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深圳市宝安区滨海小学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219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 friend in Australia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刘思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深圳市龙岗区南湾实验小学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220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Why we need trees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刘斯柳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深圳市宝安区阳台山小学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221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What do we like about small animals?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陈玉洁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深圳市福田区红岭中学（集团）实验小学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222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My face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曾薛丽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香港中文大学（深圳）附属山海学校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223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An outing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张雅文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深圳市福田区东海实验小学（竹园）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224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Changes in our lives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梁敏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深圳市宝安区西湾小学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225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Alice in Wonderland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钟宇阳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深圳市宝安区天骄小学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226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Rules of the third person singular verbs 动词第三人称单数变化规则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深圳市大鹏新区大鹏中心小学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227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现在进行时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李高磊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深圳市龙岗区外国语学校（集团）行知学校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228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How do we have fun?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郑泽岚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深圳市南山外国语学校（集团）深汕西中心学校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229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Natural Disasters (Listening &amp; Speaking)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倪立君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深圳市南山外国语学校（集团）深汕西中心学校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230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Computer game problems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林柏晔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香港中文大学（深圳）附属山海学校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231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Modal verb: "should" &amp; "had better"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李毓琦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深圳中学梅香学校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232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Traditional skills (Reading)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雷嘉瑜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深圳市宝安区海湾中学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233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 xml:space="preserve">The seasons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邹嘟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234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宾语从句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古瑶瑶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深圳市红桂中学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235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Life in the future (Grammar)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许晓莹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深圳市宝安区文汇学校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236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The king and the rice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方琼莉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深圳市宝安第一外国语学校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237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Using there is/are...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陈泳琛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238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一般过去时 The Simple Past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陈晓琳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深圳市福田区莲花中学（南校区）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239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让TA“高兴”起来——读后续写人物描写微技能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袁培元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240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Welcome to Dunhuang!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孟可元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广东实验中学深圳学校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241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Inanimate Subjects 无灵主语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林丽霞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深圳市宝安中学（集团）龙津中学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242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 xml:space="preserve">Continuation Writing—How to make actions more vivid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赵婉青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深圳市盐港中学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243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Sentence Inversion in Andersen’s Fairy Tales 读安徒生童话学倒装句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邱娴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244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Futures in Vocational School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朱素娜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深圳市第二职业技术学校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245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At the beach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王天笑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深圳市福田区美莲小学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246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Clothes for travel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黄铄琳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深圳市罗湖区桃园小学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247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Weather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林茵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深圳市蛇口育才教育集团育才一小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248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Dear Zoo绘本教学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梁小丹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深圳市宝安区天骄小学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249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名词性物主代词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朱颖娴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深圳市南山区荟同学校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250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基于课程协同育人的小学英语跨学科教学——Unit3B Eggs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甘丽锋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深圳市盐田区云海学校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251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Packing schoolbags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纪海吉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深圳市福田区皇岗创新实验学校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252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Let's help animals in danger!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赵婷婷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深圳市教育科学研究院实验小学（光明）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253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 xml:space="preserve">Animals in danger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廖泽娜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深圳市坪山区日新小学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254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 visit to a fire station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冯超君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深圳市龙华区华南实验学校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255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Toys I like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许晓璇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深圳市南山外国语学校（集团）深汕西中心学校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256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Art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张艺恬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深圳市坪山区六联小学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257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Can you swim?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文君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海丰县鲘门镇中心小学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258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What do you like about small animals?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赵蕊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深圳市盐田区田心小学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259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Friends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莫钰明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260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Family tree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黄小梅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261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To deal with the feelings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深圳市水田小学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262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 thirsty bird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范惠婷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深圳市宝安区流塘小学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263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DIY Mini Album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吴加妹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深圳实验学校坂田部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264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 xml:space="preserve"> My parents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深圳市淘金山小学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265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Let's go shopping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韦嘉敏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深圳市宝安区兴围小学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266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Growing up---Little Justin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林凯燕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深圳市龙华区碧澜外国语小学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267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Are you happy?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彭惠洁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溪涌小学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268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Weather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周思曼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269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Usage of there be sentence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周玲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深圳市大鹏新区大鹏第二小学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270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一般过去式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陈洁蓉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深圳市光明区马田小学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271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Family members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何晓倩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深圳市光明区公明第二小学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272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Holidays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黄蕙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深圳市龙岗区南湾街道沙西小学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273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What’s interesting about families?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叶慧琼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海丰县鹅埠镇蛟湖小学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274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This is me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张雨悦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深圳市宝安区万丰小学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275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Simple Future Tense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曾梦娴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深圳市龙岗区丰丽学校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276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The Present Continuous Tense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王诗琪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深圳市光明区尚美小学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277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How to introduce your family members?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罗冬燕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深圳市大鹏新区南澳中心小学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278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Great cities of the world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祝吕承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深圳市福田区外国语学校（香蜜）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279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Letter Bb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付婷婷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深圳市龙岗区科技城外国语学校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280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Going to school -Look and learn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古丽红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深圳市南山外国语学校（集团）深汕西中心学校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281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The amazing planet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刘乙桐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深圳市蛇口育才教育集团山海学校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282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Travelling around Asia - Grammar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滕凤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深圳市红山中学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283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Faster Higher Stronger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韩雨蒙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深圳市龙华区振能学校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284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Grammar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肖霞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深圳市高级中学盐田学校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285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Learn to use the simple past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刘霜冰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深圳市坪山区外国语文源学校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286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Reading Great Inventions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周素素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深圳市蛇口育才教育集团山海学校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287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 xml:space="preserve">你不知道的there is/are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刘紫璇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深圳市龙岗区科城实验学校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288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Caring for your health Session 1 How to lead a balanced life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深圳市宝安区上星学校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289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conditional sentence 条件句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宋懿洋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深圳市罗湖区螺岭湖贝学校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290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现在完成时与一般过去时的时态之战---小议现在完成时与一般过去时的区别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杨绿芸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深圳市桂园中学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291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Conditional sentences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郝宇龙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深圳市龙岗区扬美实验学校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292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Be inspired! 观科技展会，学被动语态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郑晚芳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人大附中深圳学校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293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Grammar---Adjectives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吴红波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深圳市红岭教育集团大鹏华侨中学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294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Seasons Listening and Speaking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鞠雪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深圳市龙岗区文理学校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295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The 24 solar terms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余钊泓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深圳市光明区公明中学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296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Electricity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深圳市福田区红岭教育集团华富中学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297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条件状语从句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杨洁珍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298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if引导的条件状语从句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深圳市龙华区教育科学研究院附属实验学校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299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云游奥运 感叹奥运精神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肖敏敏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深圳市大鹏新区葵涌中学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Object clauses宾语从句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黄懿铭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深圳市龙华区外国语学校教育集团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301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原因状语从句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朱青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深圳明德实验学校（集团）碧海校区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302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现在完成时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牛楚原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深圳市龙华区万科双语学校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303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 xml:space="preserve">Off to space ：Flying to the Moon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刘宛平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深圳市龙岗区东升学校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304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读后续写之情绪描写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童艳芳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深圳市福田区北京大学附属中学深圳学校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305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英语基本句型结构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李清馨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深圳市盐港中学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306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 xml:space="preserve">读后续写情节构建与语言升格极简原则：2R+X &amp; ARE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李兴东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307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高三读后续写句子扩写微技能训练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姚佳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深圳市聚龙科学中学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308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揭秘合成词：解锁英语学习新趣味，领略英语世界奇魅力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张晓丹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深圳市高级中学文博高中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309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定语从句之限制性定语从句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林妍妃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深圳市燕川中学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 Journey of Discovery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刘鑫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深圳市燕川中学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311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写作技能之巧用被动语态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陈炼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深圳市第三高级中学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312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独立主格让你的描写跃然纸上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洪艾纯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深圳市第七高级中学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313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英语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强调句的用法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钟思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深圳市龙岗区德琳学校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314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美丽的化学变化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代雪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深圳市宝安区东方小学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315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身体的运动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王亚琼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深圳市福田区新沙小学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316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跟着音乐去冒险：揭开声音高低的神秘面纱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刘广龙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深圳市南山区前海学校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317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在观察中比较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何晓君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深圳市南山区教育科学研究院附属学校教育集团荔香学校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318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蚕长大了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李倩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深圳市教育科学研究院实验小学（光明）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319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“小黄鸭历险记”——空气能占据空间吗？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简宝珠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深圳市南山实验教育集团荔湾小学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320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通过感官来发现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陈思桦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深圳市福田区香港中文大学(深圳)附属彩田学校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321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认识几种常见的岩石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陈亮萍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深圳市福田区皇岗小学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322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形形色色的植物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万文龙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深圳市碧波小学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323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果实和种子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吴意婷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深圳市南山区前海小学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324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不简单的杠杆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田缘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深圳市龙华高级中学教育集团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325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茧中钻出了蚕蛾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程彦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深圳市南山区教育科学研究院附属学校教育集团大新小学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326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气味告诉我们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刘顺超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华东师范大学附属深圳龙华学校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327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测量降水量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胡佳利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深圳市大鹏新区大鹏中心小学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328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制作岩石和矿物标本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刘桂琦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南方科技大学教育集团（南山）实验二小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329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我们来做“热气球”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张保花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深圳市龙岗区丰丽学校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330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寻盐之旅——混合与分离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吴同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深圳市福田区实验教育集团翰林学校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331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厨房里的物质与变化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黄智辉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332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导体和绝缘体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曹芊芊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深圳市龙华区龙飞小学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333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食物中的营养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深圳市宝安区安乐小学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334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科学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制作一个潜望镜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李美娇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深圳市龙岗区华中师范大学附属龙园学校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335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篮球大单元第三次课——篮球高低运球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李源发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深圳市光明区光明小学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336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从高到低的跪跳起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郭丽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深圳市龙岗区同心实验学校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337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篮球—体前变向换手运球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武少敏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深圳市南山外国语学校（集团）深汕西中心学校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338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排球正面上手发飘球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马妍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深圳市龙华区教育科学研究院附属实验学校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339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基本运动技能：动与静—移动与平衡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张欣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深圳市福田区荔园小学（荔园教育集团）百花校区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340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跳绳单元：双摇跳与体能练习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邓玉婷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深圳市教育科学研究院实验学校（光明）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341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单脚交换跳短绳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陈海明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深圳中学梅香学校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342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羽毛球正手发高远球和下一步准备动作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于丰源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深圳市福田区新洲小学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343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足球—脚内侧踢球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何国龙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深圳市大鹏外国语小学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344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AI赋能，绳彩飞扬——《并脚、单脚跳短绳》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宋灵珊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深圳市坪山区碧岭实验学校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345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长绳“8”字跳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邓成伟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深圳市光明区光明小学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346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足球——运球突破射门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谢霖苇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深圳市龙岗区平湖中学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347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体育文化和体育精神--体育比赛中的智慧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黄媛君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深圳市宝安中学（集团）塘头学校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348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篮球-运球急停跳起投篮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周宏达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深圳市翠园中学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349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排球——正面双手上手传球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张凯杰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深圳市红山中学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350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啦啦操下肢动作教学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崔蓉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深圳市宝安区教育局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351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八字跳长绳之入绳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林锐逵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深圳市龙岗区南湾学校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352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前滚翻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肖金虹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深圳市福田区荔园外国语小学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353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体操技巧——前滚翻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廖鑫鸿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深圳市龙岗区外国语学校（集团）行知学校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354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双手胸前传接球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王煜文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深圳市宝安区建安小学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355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各种姿势运球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康怡炎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深圳市宝安区湖光学校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356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与跳绳交朋友--“8”字跳绳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张旭红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深圳市龙华区教育科学研究院附属实验学校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357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50米快速跑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贺超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深圳市龙岗区横岗六约学校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358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三人篮球规则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左文武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深圳市宝安区红树林外国语小学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359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立定跳远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彭世聪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深圳市龙岗区香港中文大学（深圳）附属道远学校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360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正手上旋拉球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李兆麟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深圳市蛇口育才教育集团山海学校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361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背向滑步推铅球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深圳市南山区第二外国语学校（集团）同泽学校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362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侧向助跑跳高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李国静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深圳市福田区实验教育集团侨香学校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363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迎面接力跑中的交接棒要领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彭慧蓉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364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奥林匹克运动会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张舒昊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深圳市龙岗区南湾街道沙湾小学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365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前滚翻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田亚军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深圳市翠北实验小学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366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篮球-传切配合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王铭鸿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367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跳跃落地技术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柏凡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深圳市罗湖区香港中文大学（深圳）附属礼文学校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368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排球正面双手传球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徐梓洋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深圳市光明区李松蓢学校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369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篮球传切配合组合技术练习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于守豪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深圳市坪山区第二外国语学校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370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原地双手头上前掷实心球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张君刚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深圳市承翰学校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371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行进间单手低手投篮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孙世杰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深圳市罗湖区未来学校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372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体育与健康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乒乓球正手平击发球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向尉源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深圳外国语学校弘知高中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373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在钟表店里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李培培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深圳市教育科学研究院实验学校（光明）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374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 xml:space="preserve"> 鸿雁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唐维涵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深圳市光明区清一小学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375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金杯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陈璐思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深圳市龙华区福城实验学校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376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寻乐新疆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谢雁天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深圳外国语学校龙华高中部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377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阳关三叠（琴歌）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郭炳明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深圳市光明区光明中学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378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木瓜恰恰恰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邹幸桧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深圳市南山外国语学校(集团)科华学校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379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落雨大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冯安琪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深圳市福田区荔园外国语小学（景田）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380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小白兔，真可爱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王佳莉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深圳市宝安区海乐实验学校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381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顽皮的杜鹃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温思妮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深圳市龙华区观澜第二小学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382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金孔雀轻轻跳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邹紫宜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深圳市宝城小学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383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探索身边的音乐：长和短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乔亚威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深圳市宝安区宝安小学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384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踏雪寻梅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吴雨晖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深圳市福田区香港中文大学(深圳)附属天健小学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385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感知音乐中的旋律——西风的话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赵吉雅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深圳市云端学校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386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五声歌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刘银果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深圳市翠茵学校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387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土风舞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深圳市龙岗区康艺学校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388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中华人民共和国国歌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深圳市宝安区海韵学校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389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京韵大鼓《丑末寅初》节选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魏莉莉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深圳市坪山区中山中学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390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放歌西北——合唱曲《大漠之夜》引子与主题乐段赏析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卢思彤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深圳外国语学校弘知高中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391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诗歌的配乐——舒伯特与艺术歌曲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张晓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深圳市龙岗区平冈中学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392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海鸟的家园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深圳市南山实验教育集团园丁学校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393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我们的学校亚克西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颜玉琪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深圳市龙岗区平安里学校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394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欣赏：歌曲《雪花》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郝泳杰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深圳市光明区公明第二小学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395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是谁在敲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岑子靖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深圳市龙岗区宝龙科技城实验学校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396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勇敢的鄂伦春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官婷婷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深圳市大鹏新区南澳中心小学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397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感知音乐的力度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李菁菁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398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雨的节奏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许诗茹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399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感知音乐的速度（二）——渔舟唱晚（片段）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徐嘉忆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深圳市南山区教育科学研究院附属学校教育集团荔香学校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木瓜恰恰恰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邵小影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深圳市龙岗区深圳中学龙岗学校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401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杜鹃圆舞曲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李孟琨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深圳市蛇口育才教育集团育才一小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402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赛马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深圳市龙岗区吉祥小学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403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感知音乐节拍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吴晓绚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深圳市南山区前海创新教育集团月亮湾小学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404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寻找变音蓝精灵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李文靖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深圳市龙岗区龙城高级中学（教育集团）宝龙外国语学校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405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识读乐谱——巩固唱名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丁俊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深圳市福田区外国语小学（景秀）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406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音的时值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何敏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深圳市福田区南华小学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407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中国娃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卢东涵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南方科技大学教育集团（南山）长源小学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408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牧童之歌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娄月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深圳市南山区松坪第二小学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409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中华人民共和国国歌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深圳市龙岗区兰著学校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西方管弦乐队的主要乐器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陈梦茹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深圳市南山外国语学校（集团）深汕西中心学校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411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《鸿雁》——认识蒙古族的长调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赵华一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深圳市罗湖区翠园实验学校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412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短调——金杯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陈逸伦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深圳市罗湖区翠园实验学校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413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春江花月夜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张玥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深圳市龙岗区天誉实验学校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414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一起初识变奏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田彬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深圳市龙岗区龙岗中学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415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《我和你》——“中国式”创作特点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李海燕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深圳市光明区华夏中学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416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草原牧歌《鸿雁》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张碧曈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香港中文大学（深圳）附属山海学校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417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西出阳关无故人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万磊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深圳市坪山区坪山高级中学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418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音乐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不忘初心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郑鑫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深圳第二外国语学校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419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舞蹈美育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蒙古族舞蹈认知体验课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周雨潇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深圳市西乡中学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420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舞蹈美育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56个民族是一家之藏族舞林大会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曾燕玲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深圳市光明区尚美小学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421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舞蹈美育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泱泱国风 香远益清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刘源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深圳外国语学校龙华高中部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422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舞蹈美育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舞敦煌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陈梦晗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423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舞蹈美育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跟随“土风舞”探秘捷克波尔卡民间舞蹈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深圳市福田区竹香学校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424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写意动物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袁丽娜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深圳市龙岗区丽湖学校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425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象形文字的联想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杨洁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华东师范大学附属深圳龙华学校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426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剪出缤纷生活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孔露露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深圳市光明区百花实验学校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427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白描花卉妙笔生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深圳市光明区公明中学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428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个性鲜明的木刻人物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李冰莹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深圳市观澜第二中学教育集团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429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切开的果实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郭晓晓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深圳市龙岗区宝龙科技城实验学校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430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画笔下的山河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林子琪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深圳市南山实验教育集团荔湾小学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431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有趣的数字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彭嘉嘉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深圳市龙岗区南湾实验小学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432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剪团花，巧装饰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林郁媛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深圳市光明区马田小学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433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奇特的热带植物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于洋帆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深圳明德实验学校（集团）碧海校区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434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巧救小昆虫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廖兰馨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华中师范大学附属光明勤诚达学校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435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高山、大海、江河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李静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深圳市宝安区壆岗小学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436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“老字号”伴手礼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何俊峰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深圳市教育科学研究院实验学校（光明）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437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富有特色的藏书票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张莎莎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深圳市坪山区东部湾区实验学校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438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一桥飞架连天堑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马翼飞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深圳市龙华区华南实验学校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439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制茶具明茶礼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余丽灵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深圳市高级中学盐田学校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440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有创意的字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郭思琦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深圳市罗湖区滨河实验中学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441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实体与虚空——凝固的音乐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戚雪芹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深圳市高级中学理慧高中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442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摄影构图技巧之主体与陪体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彭馨雨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深圳市行知职业技术学校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443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美丽的荷塘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莫娴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深圳市宝安区文昌小学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444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大花瓶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卢亚杰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深圳市龙岗区智民实验学校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445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认识通用标识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张芷滢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深圳市南山实验教育集团荔湾小学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446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 xml:space="preserve">动物的“花衣裳”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罗颖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深圳市龙岗区坪地街道六联小学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447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千姿百态的树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448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名人漫画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黄思倩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深圳市南山外国语学校（集团）深汕西中心学校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449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冬日的乐趣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刘敬雪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深圳市南山外国语学校（集团）华侨城小学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450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纸间密语——传统剪纸里的精神内涵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王雨薇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深圳市龙岗区科技城外国语学校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451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古代传说中的艺术形象--以《天书奇谭》为例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陈思鸿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深圳市南山区珠光小学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452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天空的颜色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王丹阳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南方科技大学教育集团（南山）长源小学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453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吃瓜果的人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郭彦里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深圳市南山外国语学校（集团）深汕西中心学校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454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我的航天梦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张黎明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深圳市南山外国语学校（集团）华侨城小学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455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天空的颜色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李晓霞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深圳市盐田区教科院附属永安小学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456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不同物象的表面特征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刘彦飞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深圳市宝安区海韵学校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457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切开的果实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罗紫莹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深圳市宝安区海港小学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458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节日的餐桌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管丹丹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深圳市宝安区利锦小学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459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电脑绘画真有趣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邵梦春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深圳市大鹏新区葵涌第二小学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460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开平碉楼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李琼慧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人大附中深圳学校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461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蒙德里安的格子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刘倩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深圳市龙华区润泽学校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462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小魔盒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张嘉颖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深圳市龙岗区兰著学校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463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奇思妙想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林蓝云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深圳市坪山区碧岭实验学校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464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花卉与纹样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方芳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深圳实验学校坂田部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465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想象的汽车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李威庭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深圳市龙岗区平湖第二实验学校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466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齐白石 徐悲鸿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黄才森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中山大学深圳附属学校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467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情景交融的山水画——浅绛山水山石的画法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曾思粤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468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艺术与商业的交汇——艺术博览会与艺术品拍卖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王汧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深圳市龙华区福城实验学校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469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开关量的与运算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张晓烨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深圳市龙岗区平湖街道鹅溪小学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470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聚类分析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贺黎鸣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中国科学院深圳理工大学附属实验高级中学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471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Java多态概念与必要条件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陈瑞泽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深圳市第一职业技术学校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472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算法脱口秀：走进我的算法世界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李纤凤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深圳市坪山区六联小学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473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互传密信有诀窍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胡粤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深圳市宝安区清平实验学校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474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消失的仙人掌——探秘校验码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孙磊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华中师范大学附属光明勤诚达学校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475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怎么用AI魔法描绘未来家园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武洲印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深圳市宝安中学（集团）海天学校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476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网络协议中的TCP与UDP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谢子扬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深圳市坪山区外国语文源学校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477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物联网感知层风险如何避免？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邢爽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深圳市龙华高级中学教育集团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478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当交通遇上人工智能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彭燕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深圳市罗湖外语学校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479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数据的可视化表达——制作“热力地图”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张宇轩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深圳市第一职业技术学校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480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保存信息资源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李雯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深圳市南山外国语学校（集团）深汕西中心学校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481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选择判断用分支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蔡家仪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深圳市龙岗区坂田街道雪象小学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482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 xml:space="preserve"> “多次循环”知多少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姜海英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深圳市南山外国语学校（集团）华侨城小学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483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食指、中指本领大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深圳市罗湖区翠园实验学校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484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生活处处有算法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秦天奕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深圳市盐田区乐群实验小学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485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算你跑得快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深圳市南山文理实验学校（集团）科创学校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486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齐天大圣变变变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魏运根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487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人工智能系列课程之有趣的0和1（二进制）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蔡静敏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深圳市龙华区实验学校教育集团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488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用流程图描述分支结构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李思谚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深圳市坪山区坪山第二小学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489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对话AI做3D美食小诗人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倪勇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深圳市福田区南华小学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490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语音识别技术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林宝颂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深圳市罗湖区香港中文大学（深圳）附属礼文学校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491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网络协议分层设——互联网“快递”大揭秘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陈楼琪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深圳外国语学校宝安学校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492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在“0”和“1”之间——神奇的二进制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黄楠虹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深圳市罗湖教科院附属学校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493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无线网络的组建与配置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王洋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深圳外国语学校致远高中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494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智游攻略--信息与数据驱动的旅行计划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马书瑶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深圳市宝安中学（集团）龙津中学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495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移动终端的工作原理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深圳市红山中学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496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机器学习：鸢尾花的分类识别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贾东辉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人大附中深圳学校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497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小水滴的诉说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赖晓敏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深圳市宝安区海韵学校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498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地球发烧了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余蒙双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深圳市蛇口育才教育集团育才二小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499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装扮我们的教室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庞卉冉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深圳市龙华区第三实验学校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我们生存的家园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李津津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深圳市光明区百花实验学校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501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网络新世界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徐巽君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深圳市罗湖区港人子弟学校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502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团团圆圆过中秋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孙潘宁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南方科技大学教育集团（南山）长源小学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503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增强民主意识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胡娅馨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深圳市龙华区虔贞学校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504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在劳动中创造人生价值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陈智慧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深圳市南山外国语学校（集团）桃源中学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505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坚持绿色发展道路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深圳市福田区红岭中学（集团）红岭实验学校（上沙）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506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辩谣侦探，理性参与网络生活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郑文惠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深圳市布心中学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507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深圳为什么“能”？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陆钰霜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深圳市光明区光明中学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508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买东西的学问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高晓宇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深圳明德实验学校（集团）香蜜校区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509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 xml:space="preserve">深港手拉手，同心向未来——“一国两制”是中国的一个伟大创举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黄友强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深圳市盐田区盐港小学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大家排好队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杨毓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深圳市坪山区马峦小学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511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好少年在行动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容玲姗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深圳市蛇口育才教育集团育才二小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512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我很诚实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姚悦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深圳市龙华区外国语学校教育集团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513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课余生活真丰富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熊明华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514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深圳竞飞低空经济 建设中国创新高地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白秀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515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追求美好人生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魏敏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南方科技大学附属光明凤凰学校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516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开放的中国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王朝明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深圳市龙华区同胜学校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517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规划初中生活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严可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深圳市南山区教育科学研究院附属学校教育集团荔香学校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518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提高防护能力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蔡苏瑜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深圳市宝安区海湾中学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519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在劳动中创造人生价值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吴洁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深圳市宝安中学（集团）海天学校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520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坚持国家利益至上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许家怡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深圳市龙岗区乐淮实验学校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521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合理利用网络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唐天强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深圳市南山外国语学校（集团）深汕西中心学校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522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共筑生命家园（绿美大沙河：生产、生活、生态“三生”融合之路）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杨亚琪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南方科技大学教育集团（南山）附属实验学校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523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共筑生命家园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史贾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深圳市福田区实验教育集团翰林学校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524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寻迹东坡居士，端正人生态度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黄花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525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延续文化血脉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何书婷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深圳市盐田区云海学校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526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万里一线牵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田明鑫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深圳市大鹏外国语小学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527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美丽文字民族瑰宝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郑菲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深圳市福田区皇岗创新实验学校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528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广告“丛林”大探秘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欧阳紫宜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深圳市福田区景龙小学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529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公平正义的价值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深圳市罗湖区翠园东晓中学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530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什么是社会秩序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张韫琪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深圳市罗湖区翠园东晓创新学校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531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法律的特征——酒驾主题密室逃脱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李会琼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香港中文大学（深圳）附属山海学校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532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道德与法治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诚实守信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张洁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深圳市坪山区碧岭实验学校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533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劳动教育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小小衣物整理师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深圳市南山实验教育集团荔湾小学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534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劳动教育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收纳与整理——三步收纳法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圣海燕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深圳市光明区理创实验学校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535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劳动教育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匠心传承 制扇至美——非遗竹编扇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廖清云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深圳市南山区松坪学校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536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劳动教育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做个彩泥小玩偶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万如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深圳市宝安区建安小学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537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劳动教育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纽扣掉了我会缝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陈颖星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深圳市南山实验教育集团深湾小学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538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劳动教育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多彩虾饺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周慧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中山大学深圳附属学校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539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劳动教育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煎出喷香的荷包蛋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林雪萌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深圳市坪山区碧岭实验学校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540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给柠檬加点糖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蔡嘉丽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深圳市艺术高中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541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不完美也“完美”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汪梦丹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深圳市宝安区星光学校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542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人生不摆烂，快乐多一半！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张雪琪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深圳市坪山区坪山实验学校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543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不一样的我们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陈美婷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深圳市福田区益强小学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544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成为作业王者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喻妍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深圳市福田区梅丽小学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545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</w:t>
            </w: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对不起</w:t>
            </w: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”</w:t>
            </w: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小镇侦查记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罗悦子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深圳市福田区园岭实验小学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546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耳朵变身神奇：解锁倾听超能力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朱峄然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深圳市龙岗区外国语学校（集团）行知学校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547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挫折与成长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吴嘉怡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深圳市龙华区实验学校教育集团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548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我们不一样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陈倩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深圳市福田区园岭教育集团百花小学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549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奇妙的身体探险之旅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邬佳星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深圳市大鹏新区大鹏中心小学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550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捉拿时间小偷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黄若琳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深圳市宝安区龙腾小学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551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如果学校会说话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董莹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南方科技大学附属光明凤凰学校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552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神奇的心理暗示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深圳市龙岗区华南师范大学附属龙岗雅宝小学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553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挫折--成长的加油站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唐嘉璟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深圳市罗湖区桃园小学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554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时间规划局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郑静宜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深圳市龙岗区深圳中学龙岗学校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555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我的快乐多巴胺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饶含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深圳市大鹏新区南澳中心小学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556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生而为人，谁不抱歉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刘天琪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深圳市美术学校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557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心理健康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解忧电台之学校过渡期如何化“困”为“机”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赵鹤宾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深圳第二外国语学校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558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磁生电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深圳市龙华区教育科学研究院附属学校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559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福建舰电磁阻拦的物理原理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孙文博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560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尖端放电的原理与应用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陈晓媚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深圳市第七高级中学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561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探究平面镜成像的特点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深圳市光明区第二中学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562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声音的特性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张艳梅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深圳市坪山区坪山实验学校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563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基于项目式学习的复习课——汽车的能量转化效率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郑学旎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564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电荷大冒险：探索电路的奇妙世界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深圳市龙岗区深圳大学附属坂田学校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565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压强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张祯琪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深圳市龙岗区龙城初级中学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566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实验：探究弹簧弹力与形变量的关系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江北大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深圳实验学校明理高中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567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动量定理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吕阳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人大附中深圳学校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568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光的全反射与光纤技术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严力耕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深圳市蛇口育才教育集团育才中学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569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能源与环境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唐海生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570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探索厨房中的物态变化问题——“化身科学烹饪小能手”微项目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周晓婷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深圳市西乡中学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571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重力与压力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彭素琴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深圳市宝安区松岗实验学校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572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电动机的基本构造和原理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郑丹丹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深圳实验学校初中部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573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重力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刘付婷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深圳市蛇口育才教育集团育才三中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574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“看得见”的声音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江曼华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深圳市福田区深大附中创新中学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575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电生磁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刘美宏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深圳市罗湖教科院附属学校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576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压强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赖雪龄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深圳市大鹏新区葵涌中学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577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长度单位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胡佳欣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深圳市宝安区航瑞中学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578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探究影响动能大小的因素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马晓娇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深圳市南山区华侨城中学侨城部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579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电压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张绮梦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深圳市罗湖外语初中学校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580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楞次定律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袁楠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深圳市福海中学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581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隔空取电——产生感应电流的条件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王苗苗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深圳市第三高级中学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582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电势能电势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黄海涛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深圳市松岗中学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583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《超重与失重》——小重锤，大秘密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吴锐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深圳外国语学校致远高中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584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 xml:space="preserve">核裂变与核聚变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深圳技术大学附属中学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585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光电效应方程及其意义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蒋孟君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深圳市红山中学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586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超重与失重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姜超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南方科技大学附属中学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587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体温调节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颜晓佳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深圳科学高中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588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探究环境因素对光合作用强度的影响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刘群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深圳市龙岗区布吉高级中学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589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线粒体和叶绿体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乔梦斐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深圳实验学校崇文高中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590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病毒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谢萌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深圳市罗湖区翠园初级中学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591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细菌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潘馨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深圳市松泉中学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592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安全用药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李文娟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深圳市罗湖区螺岭锦星学校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593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模拟保护色的形成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易珊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深圳市坪山区中山中学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594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模拟膈肌的收缩舒张与呼吸的关系改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樊誉丹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深圳市宝安区海韵学校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595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重组DNA技术的基本工具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姚柔宾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深圳市宝安中学（集团）石岩外国语学校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596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探究自然选择对种群基因频率变化的影响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彭月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深圳市第七高级中学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597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次生演替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冯雪琴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中国科学院深圳理工大学附属实验高级中学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598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血糖代谢紊乱之糖尿病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闫晓敏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南方科技大学附属中学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599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飞天之密：揭秘鸟类飞行的生理构造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张俊捷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深圳市南山外国语学校（集团）深汕西中心学校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绿色植物的光合作用实验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刀立亚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深圳市福田区深大附中创新中学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601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“吃瓜”话细菌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蔡畅弘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深圳市南山外国语学校（集团）深汕西中心学校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602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植物体的结构层次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彭运梅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深圳市龙华区实验学校教育集团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603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细胞的生活需要物质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贾天琦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深圳市南山实验教育集团南海中学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604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探究细菌和真菌的分布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唐侨颖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深圳市光明区光明中学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605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光合作用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张雅丹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深圳市龙华区龙腾学校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606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植物细胞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林合德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人大附中深圳学校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607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染色体组的概念及其数目判定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608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酶的作用条件较温和——探秘苹果褐变的奥秘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王海霞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深圳实验学校明理高中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609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细胞中的糖类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吕鸣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深圳市第二高级中学深汕实验学校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体液免疫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程然然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深圳外国语学校高中部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611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ATP的结构与供能机制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何金妹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深圳市第三高级中学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612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理想的“地质时钟”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曾耀林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深圳市福海中学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613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动物细胞培养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岳星程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深圳市美术学校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614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DNA的结构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吴晓君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深圳技术大学附属中学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615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生物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什么是协同进化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侯婕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南方科技大学附属中学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616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氧气的化学性质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庄淑涵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617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水体的净化-各种净水方法的作用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朱云敏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深圳市罗湖教科院附属学校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618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化学方程式的书写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周倩雅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深圳市福田区外国语教育集团（福保）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619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氧气的实验室制取与性质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牛月芳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深圳市龙华区实验学校教育集团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620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微粒的特点——从酒精说起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陈可清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深圳市宝安区清平实验学校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621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光影留痕 美好蓝图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张鹏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深圳市聚龙科学中学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622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探秘乙醇之旅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谢佳文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深圳市翠园中学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623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二氧化碳化学性质探究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虞璟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深圳市龙华区行知外国语学校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624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固液制气的创新之旅—利用多功能固液制气一体装置研究二氧化碳的制取与性质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李钊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深圳市观澜第二中学教育集团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625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擦肩而过的真相-利用“加压排水式水电解器”探究水的组成及变化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王紫晴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深圳市龙华区外国语学校教育集团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626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化石能源的合理利用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张若浔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深圳明德实验学校（集团）香蜜校区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627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相对原子质量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钱先昊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深圳市光明区李松蓢学校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628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基于证据推理与模型认知的“金属的腐蚀”化学微课堂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何翼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深圳外国语学校博雅高中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629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影响配合物稳定性的因素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深圳市宝安中学（集团）龙津中学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630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物质的量浓度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董俊杰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深圳市致理中学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631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难溶电解质的沉淀溶解平衡——探究水垢的形成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张恺殷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深圳市龙岗区平湖外国语学校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632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平衡移动-化学界的“反骨仔”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黄祉翔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深圳市高级中学文博高中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633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化学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氨的制法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唐一琪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深圳市宝安中学（集团）高中部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634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从《步辇图》看唐朝的民族交往与交融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马晓菲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深圳市光明区公明中学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635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夫子何人——孔子和儒家学说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侯悦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深圳市罗湖教科院附属学校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636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封面故事：宅玆中国 何以为尊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何润秋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深圳市新安中学（集团）第一实验学校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637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源来如此——可触摸的中华文明起源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杨文云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深圳市龙华区第三实验学校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638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模拟人生之第一次工业革命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张海颖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深圳中学光明科学城学校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639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模拟人生-商鞅变法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牟萍媛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深圳市南山外国语学校（集团）深汕西中心学校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深汕特别合作区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640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西晋的短暂统一和北方各族的内迁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代小凡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深圳市大鹏新区葵涌中学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641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长安旅游攻略——盛唐气象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于婷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深圳市坪山区科源实验学校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642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从“外八庙之旅”看清朝的边疆治理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张颖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深圳市龙岗区香港中文大学（深圳）附属道远学校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643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两税法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林创杰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深圳市高级中学理慧高中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644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“丝绸之路”上的中西文化交流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黄群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深圳市坪山区坪山高级中学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645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西晋的短暂统一和北方各族的内迁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谢铠燕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深圳市龙华区第三实验学校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646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一起来考古：探寻北京人的生产、生活状况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施智杰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深圳中学梅香学校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647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从捷尔任斯基的人生道路选择，探十月革命的背景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王少仪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广东实验中学深圳学校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648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伟大的历史转折——中共十一届三中全会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梁伟杰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649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走向历史的出口：北朝政治与北方民族大交融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郭丰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深圳市罗湖区翠园初级中学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650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一条辫子话革命——如何评价辛亥革命？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彭紫荆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深圳外国语学校初中部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651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身边的历史：从华为发展看深圳改革开放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黄可欣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深圳市福永中学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652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有趣的公元纪年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钟平灵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华中师范大学附属光明勤诚达学校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653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对外开放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胡梦蝶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深圳大学附属教育集团外国语中学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654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江海同归：新政、立宪与革命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郑伊楠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655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早期经济全球化进程中的珠江口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周雅洁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东北师范大学附属中学深圳学校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656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三国至隋唐的文化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刘心宇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深圳市宝安第一外国语学校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657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“她”自何处来？——新文化运动时期的妇女解放思潮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邓哲悦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深圳市观澜中学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658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历史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从对关陇集团的抑制看隋唐制度创新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王欣儒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659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地理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看云识天气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钟雅芝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深圳市罗湖区未来学校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660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地理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认识常见的天气符号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常茜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深圳市龙华区振能学校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661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地理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这抹绿，从中国到日本——日本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张升洁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深圳市坪山区树人实验学校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662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地理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大气的垂直分层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刘倩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深圳市西乡中学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663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地理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学看等高线地形图——鲲鹏径梧桐山段打卡攻略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杨彦昆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深圳外国语学校宝安学校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664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地理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等高线地形图的判读与应用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李姣姣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深圳市龙华区创新实验学校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665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地理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法国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吴少华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深圳市光明区长育学校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666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地理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地球的运动——自转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孟武娟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深圳市龙岗区文理学校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667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地理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中国的行政区划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陈香玉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深圳科学高中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668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地理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人口的分布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卢瑞洁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669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地理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土壤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李瑾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深圳市龙岗区平冈中学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670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政治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实践是认识发展的动力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申玉军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深圳第二外国语学校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671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政治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事物发展的源泉和动力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胡添锦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深圳实验学校卓越高中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672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政治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唯物辩证法的实质与核心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黄舒帆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深圳明德实验学校（集团）香蜜校区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673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政治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见“圳”春天的故事——从深圳奇迹看改革开放的意义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姜云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深圳市盐港中学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674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政治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回溯觉醒年代 追寻智慧之学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肖晓昕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深圳市盐港中学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675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政治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要约承诺订合同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卢咪咪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深圳市盐港中学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676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政治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推动高质量发展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王雅倩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深圳科学高中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677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政治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活用类比思维 品读智慧人生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范广通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深圳市宝安第一外国语学校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678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政治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唯物辩证法的实质与核心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郭润萍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679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政治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发散思维的方法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朱志强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680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政治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贯彻新发展理念内容解读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李肖麟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深圳市行知职业技术学校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681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通用技术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控制中的干扰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葛延杰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东北师范大学附属中学深圳学校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682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通用技术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结构的稳定性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邓爱诗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683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日语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接续助词「ので」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付慧甜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深圳市盐港中学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684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综合实践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走进光影镜头下的《奇迹·笨小孩》之景别深度解析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袁晨成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深圳实验学校初中部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685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综合实践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无土栽培的秘密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臧博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深圳市龙岗区中小学生社会实践基地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686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综合实践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“绿美校园·植树节”文创Logo设计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彭珍珍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深圳市南山区南山小学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687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认识直梯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杨丽华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深圳市福田区竹香学校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688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如何掌握Photoshop中的钢笔工具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罗慕京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深圳市龙岗区第二职业技术学校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689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我用手机拍照片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吴姝静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深圳市光明区实验学校同心小学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690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条播法—空心菜种植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游坤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深圳市第二特殊教育学校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691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小小的船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孙静雯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深圳市南山区龙苑学校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692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认识身份证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高燕玲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深圳市宝安区星光学校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693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体操垫上技巧—跪跳起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王艺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深圳市光明区特殊教育学校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694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了解会计的产生和发展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游美君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深圳市第二职业技术学校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695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韧性成长——解锁抗挫折的密钥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陈柳清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深圳市龙岗区坂田街道坂田小学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696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整理电脑桌面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杨秋菊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深圳市龙华区润泽学校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697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快乐双脚跳，摘苹果大冒险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戴曼婷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深圳市福田区竹香学校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698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使用订书机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曾慧琴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深圳市宝安区星光学校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699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把小动物们送回家——词语的理解和表达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张观珠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深圳市南山区龙苑学校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运用三要素看图说话-谁在哪里做什么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李小曼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深圳市龙岗区甘李学校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701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比高矮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常梦杰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深圳市龙岗区甘李学校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702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学校的工作人员——保安人员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黎明明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深圳市南山区龙苑学校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703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到货通知单的读取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刘利利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深圳市第二职业技术学校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704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其他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高中组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视觉艺术-摄影概论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吴沛雨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深圳市第二高级中学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</w:tbl>
    <w:p>
      <w:pPr>
        <w:widowControl/>
        <w:shd w:val="clear" w:color="auto" w:fill="FFFFFF"/>
      </w:pPr>
    </w:p>
    <w:sectPr>
      <w:pgSz w:w="23757" w:h="16783" w:orient="landscape"/>
      <w:pgMar w:top="1800" w:right="1440" w:bottom="1800" w:left="1440" w:header="851" w:footer="992" w:gutter="0"/>
      <w:pgNumType w:fmt="decimal"/>
      <w:cols w:space="1701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WY5ZjAyM2U3OGE2ZWI2NmUzMmNlMTY5NTY0MjEifQ=="/>
  </w:docVars>
  <w:rsids>
    <w:rsidRoot w:val="00000000"/>
    <w:rsid w:val="202E32EF"/>
    <w:rsid w:val="408D4CF9"/>
    <w:rsid w:val="4BCD7E5B"/>
    <w:rsid w:val="72305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9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Times New Roman"/>
      <w:color w:val="auto"/>
      <w:spacing w:val="0"/>
      <w:kern w:val="2"/>
      <w:positio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overflowPunct w:val="0"/>
      <w:autoSpaceDE w:val="0"/>
      <w:autoSpaceDN w:val="0"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overflowPunct w:val="0"/>
      <w:autoSpaceDE w:val="0"/>
      <w:autoSpaceDN w:val="0"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7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8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9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0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overflowPunct w:val="0"/>
      <w:autoSpaceDE w:val="0"/>
      <w:autoSpaceDN w:val="0"/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984" w:right="0" w:firstLine="0"/>
    </w:pPr>
  </w:style>
  <w:style w:type="paragraph" w:styleId="16">
    <w:name w:val="footer"/>
    <w:basedOn w:val="1"/>
    <w:link w:val="50"/>
    <w:unhideWhenUsed/>
    <w:qFormat/>
    <w:uiPriority w:val="99"/>
    <w:pPr>
      <w:tabs>
        <w:tab w:val="center" w:pos="7143"/>
        <w:tab w:val="right" w:pos="14287"/>
      </w:tabs>
      <w:overflowPunct w:val="0"/>
      <w:autoSpaceDE w:val="0"/>
      <w:autoSpaceDN w:val="0"/>
      <w:spacing w:after="0" w:line="240" w:lineRule="auto"/>
    </w:pPr>
  </w:style>
  <w:style w:type="paragraph" w:styleId="17">
    <w:name w:val="header"/>
    <w:basedOn w:val="1"/>
    <w:link w:val="48"/>
    <w:unhideWhenUsed/>
    <w:qFormat/>
    <w:uiPriority w:val="99"/>
    <w:pPr>
      <w:tabs>
        <w:tab w:val="center" w:pos="7143"/>
        <w:tab w:val="right" w:pos="14287"/>
      </w:tabs>
      <w:overflowPunct w:val="0"/>
      <w:autoSpaceDE w:val="0"/>
      <w:autoSpaceDN w:val="0"/>
      <w:spacing w:after="0" w:line="240" w:lineRule="auto"/>
    </w:pPr>
  </w:style>
  <w:style w:type="paragraph" w:styleId="18">
    <w:name w:val="toc 1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0" w:right="0" w:firstLine="0"/>
    </w:pPr>
  </w:style>
  <w:style w:type="paragraph" w:styleId="19">
    <w:name w:val="toc 4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850" w:right="0" w:firstLine="0"/>
    </w:pPr>
  </w:style>
  <w:style w:type="paragraph" w:styleId="20">
    <w:name w:val="Subtitle"/>
    <w:basedOn w:val="1"/>
    <w:next w:val="1"/>
    <w:link w:val="43"/>
    <w:qFormat/>
    <w:uiPriority w:val="11"/>
    <w:pPr>
      <w:overflowPunct w:val="0"/>
      <w:autoSpaceDE w:val="0"/>
      <w:autoSpaceDN w:val="0"/>
      <w:spacing w:before="200" w:after="200"/>
    </w:pPr>
    <w:rPr>
      <w:sz w:val="24"/>
      <w:szCs w:val="24"/>
    </w:rPr>
  </w:style>
  <w:style w:type="paragraph" w:styleId="21">
    <w:name w:val="footnote text"/>
    <w:basedOn w:val="1"/>
    <w:link w:val="176"/>
    <w:semiHidden/>
    <w:unhideWhenUsed/>
    <w:qFormat/>
    <w:uiPriority w:val="99"/>
    <w:pPr>
      <w:overflowPunct w:val="0"/>
      <w:autoSpaceDE w:val="0"/>
      <w:autoSpaceDN w:val="0"/>
      <w:spacing w:after="40" w:line="240" w:lineRule="auto"/>
    </w:pPr>
    <w:rPr>
      <w:sz w:val="18"/>
    </w:rPr>
  </w:style>
  <w:style w:type="paragraph" w:styleId="22">
    <w:name w:val="toc 6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417" w:right="0" w:firstLine="0"/>
    </w:pPr>
  </w:style>
  <w:style w:type="paragraph" w:styleId="23">
    <w:name w:val="toc 2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83" w:right="0" w:firstLine="0"/>
    </w:pPr>
  </w:style>
  <w:style w:type="paragraph" w:styleId="24">
    <w:name w:val="toc 9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268" w:right="0" w:firstLine="0"/>
    </w:pPr>
  </w:style>
  <w:style w:type="paragraph" w:styleId="2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6">
    <w:name w:val="Title"/>
    <w:basedOn w:val="1"/>
    <w:next w:val="1"/>
    <w:link w:val="42"/>
    <w:qFormat/>
    <w:uiPriority w:val="10"/>
    <w:pPr>
      <w:overflowPunct w:val="0"/>
      <w:autoSpaceDE w:val="0"/>
      <w:autoSpaceDN w:val="0"/>
      <w:spacing w:before="300" w:after="200"/>
      <w:contextualSpacing/>
    </w:pPr>
    <w:rPr>
      <w:sz w:val="48"/>
      <w:szCs w:val="48"/>
    </w:rPr>
  </w:style>
  <w:style w:type="table" w:styleId="28">
    <w:name w:val="Table Grid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footnote reference"/>
    <w:basedOn w:val="29"/>
    <w:unhideWhenUsed/>
    <w:qFormat/>
    <w:uiPriority w:val="99"/>
    <w:rPr>
      <w:vertAlign w:val="superscript"/>
    </w:rPr>
  </w:style>
  <w:style w:type="character" w:customStyle="1" w:styleId="32">
    <w:name w:val="Heading 1 Char"/>
    <w:basedOn w:val="29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3">
    <w:name w:val="Heading 2 Char"/>
    <w:basedOn w:val="29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4">
    <w:name w:val="Heading 3 Char"/>
    <w:basedOn w:val="29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5">
    <w:name w:val="Heading 4 Char"/>
    <w:basedOn w:val="29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6">
    <w:name w:val="Heading 5 Char"/>
    <w:basedOn w:val="29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7">
    <w:name w:val="Heading 6 Char"/>
    <w:basedOn w:val="29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8">
    <w:name w:val="Heading 7 Char"/>
    <w:basedOn w:val="29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9">
    <w:name w:val="Heading 8 Char"/>
    <w:basedOn w:val="29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0">
    <w:name w:val="Heading 9 Char"/>
    <w:basedOn w:val="29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1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character" w:customStyle="1" w:styleId="42">
    <w:name w:val="Title Char"/>
    <w:basedOn w:val="29"/>
    <w:link w:val="26"/>
    <w:qFormat/>
    <w:uiPriority w:val="10"/>
    <w:rPr>
      <w:sz w:val="48"/>
      <w:szCs w:val="48"/>
    </w:rPr>
  </w:style>
  <w:style w:type="character" w:customStyle="1" w:styleId="43">
    <w:name w:val="Subtitle Char"/>
    <w:basedOn w:val="29"/>
    <w:link w:val="20"/>
    <w:qFormat/>
    <w:uiPriority w:val="11"/>
    <w:rPr>
      <w:sz w:val="24"/>
      <w:szCs w:val="24"/>
    </w:rPr>
  </w:style>
  <w:style w:type="paragraph" w:styleId="44">
    <w:name w:val="Quote"/>
    <w:basedOn w:val="1"/>
    <w:next w:val="1"/>
    <w:link w:val="45"/>
    <w:qFormat/>
    <w:uiPriority w:val="29"/>
    <w:pPr>
      <w:overflowPunct w:val="0"/>
      <w:autoSpaceDE w:val="0"/>
      <w:autoSpaceDN w:val="0"/>
      <w:ind w:left="720" w:right="720"/>
    </w:pPr>
    <w:rPr>
      <w:i/>
    </w:rPr>
  </w:style>
  <w:style w:type="character" w:customStyle="1" w:styleId="45">
    <w:name w:val="Quote Char"/>
    <w:link w:val="44"/>
    <w:qFormat/>
    <w:uiPriority w:val="29"/>
    <w:rPr>
      <w:i/>
    </w:rPr>
  </w:style>
  <w:style w:type="paragraph" w:styleId="46">
    <w:name w:val="Intense Quote"/>
    <w:basedOn w:val="1"/>
    <w:next w:val="1"/>
    <w:link w:val="4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overflowPunct w:val="0"/>
      <w:autoSpaceDE w:val="0"/>
      <w:autoSpaceDN w:val="0"/>
      <w:ind w:left="720" w:right="720"/>
      <w:contextualSpacing w:val="0"/>
    </w:pPr>
    <w:rPr>
      <w:i/>
    </w:rPr>
  </w:style>
  <w:style w:type="character" w:customStyle="1" w:styleId="47">
    <w:name w:val="Intense Quote Char"/>
    <w:link w:val="46"/>
    <w:qFormat/>
    <w:uiPriority w:val="30"/>
    <w:rPr>
      <w:i/>
    </w:rPr>
  </w:style>
  <w:style w:type="character" w:customStyle="1" w:styleId="48">
    <w:name w:val="Header Char"/>
    <w:basedOn w:val="29"/>
    <w:link w:val="17"/>
    <w:qFormat/>
    <w:uiPriority w:val="99"/>
  </w:style>
  <w:style w:type="character" w:customStyle="1" w:styleId="49">
    <w:name w:val="Footer Char"/>
    <w:basedOn w:val="29"/>
    <w:link w:val="16"/>
    <w:qFormat/>
    <w:uiPriority w:val="99"/>
  </w:style>
  <w:style w:type="character" w:customStyle="1" w:styleId="50">
    <w:name w:val="Caption Char"/>
    <w:link w:val="16"/>
    <w:qFormat/>
    <w:uiPriority w:val="99"/>
  </w:style>
  <w:style w:type="table" w:customStyle="1" w:styleId="51">
    <w:name w:val="Table Grid Light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2">
    <w:name w:val="Plain Table 1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3">
    <w:name w:val="Plain Table 2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4">
    <w:name w:val="Plain Table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5">
    <w:name w:val="Plain Table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6">
    <w:name w:val="Plain Table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7">
    <w:name w:val="Grid Table 1 Light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1 Light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1 Light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65">
    <w:name w:val="Grid Table 2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66">
    <w:name w:val="Grid Table 2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67">
    <w:name w:val="Grid Table 2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68">
    <w:name w:val="Grid Table 2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69">
    <w:name w:val="Grid Table 2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70">
    <w:name w:val="Grid Table 2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71">
    <w:name w:val="Grid Table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72">
    <w:name w:val="Grid Table 3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73">
    <w:name w:val="Grid Table 3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74">
    <w:name w:val="Grid Table 3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75">
    <w:name w:val="Grid Table 3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76">
    <w:name w:val="Grid Table 3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77">
    <w:name w:val="Grid Table 3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78">
    <w:name w:val="Grid Table 4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79">
    <w:name w:val="Grid Table 4 - Accent 1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neCell"/>
    <w:tblStylePr w:type="nwCell"/>
    <w:tblStylePr w:type="seCell"/>
    <w:tblStylePr w:type="swCell"/>
  </w:style>
  <w:style w:type="table" w:customStyle="1" w:styleId="80">
    <w:name w:val="Grid Table 4 - Accent 2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81">
    <w:name w:val="Grid Table 4 - Accent 3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82">
    <w:name w:val="Grid Table 4 - Accent 4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83">
    <w:name w:val="Grid Table 4 - Accent 5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84">
    <w:name w:val="Grid Table 4 - Accent 6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85">
    <w:name w:val="Grid Table 5 Dark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  <w:tblStylePr w:type="neCell"/>
    <w:tblStylePr w:type="nwCell"/>
    <w:tblStylePr w:type="seCell"/>
    <w:tblStylePr w:type="swCell"/>
  </w:style>
  <w:style w:type="table" w:customStyle="1" w:styleId="86">
    <w:name w:val="Grid Table 5 Dark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1Horz">
      <w:tcPr>
        <w:shd w:val="clear" w:color="auto" w:fill="AEC5E0" w:themeFill="accent1" w:themeFillTint="75"/>
      </w:tcPr>
    </w:tblStylePr>
    <w:tblStylePr w:type="neCell"/>
    <w:tblStylePr w:type="nwCell"/>
    <w:tblStylePr w:type="seCell"/>
    <w:tblStylePr w:type="swCell"/>
  </w:style>
  <w:style w:type="table" w:customStyle="1" w:styleId="87">
    <w:name w:val="Grid Table 5 Dark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  <w:tblStylePr w:type="neCell"/>
    <w:tblStylePr w:type="nwCell"/>
    <w:tblStylePr w:type="seCell"/>
    <w:tblStylePr w:type="swCell"/>
  </w:style>
  <w:style w:type="table" w:customStyle="1" w:styleId="88">
    <w:name w:val="Grid Table 5 Dark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1Horz">
      <w:tcPr>
        <w:shd w:val="clear" w:color="auto" w:fill="D1DFB2" w:themeFill="accent3" w:themeFillTint="75"/>
      </w:tcPr>
    </w:tblStylePr>
    <w:tblStylePr w:type="neCell"/>
    <w:tblStylePr w:type="nwCell"/>
    <w:tblStylePr w:type="seCell"/>
    <w:tblStylePr w:type="swCell"/>
  </w:style>
  <w:style w:type="table" w:customStyle="1" w:styleId="89">
    <w:name w:val="Grid Table 5 Dark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  <w:tblStylePr w:type="neCell"/>
    <w:tblStylePr w:type="nwCell"/>
    <w:tblStylePr w:type="seCell"/>
    <w:tblStylePr w:type="swCell"/>
  </w:style>
  <w:style w:type="table" w:customStyle="1" w:styleId="90">
    <w:name w:val="Grid Table 5 Dark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  <w:tblStylePr w:type="neCell"/>
    <w:tblStylePr w:type="nwCell"/>
    <w:tblStylePr w:type="seCell"/>
    <w:tblStylePr w:type="swCell"/>
  </w:style>
  <w:style w:type="table" w:customStyle="1" w:styleId="91">
    <w:name w:val="Grid Table 5 Dark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  <w:tblStylePr w:type="neCell"/>
    <w:tblStylePr w:type="nwCell"/>
    <w:tblStylePr w:type="seCell"/>
    <w:tblStylePr w:type="swCell"/>
  </w:style>
  <w:style w:type="table" w:customStyle="1" w:styleId="92">
    <w:name w:val="Grid Table 6 Colorful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3">
    <w:name w:val="Grid Table 6 Colorful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4">
    <w:name w:val="Grid Table 6 Colorful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5">
    <w:name w:val="Grid Table 6 Colorful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7 Colorful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7 Colorful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7 Colorful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6">
    <w:name w:val="List Table 1 Light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07">
    <w:name w:val="List Table 1 Light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08">
    <w:name w:val="List Table 1 Light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09">
    <w:name w:val="List Table 1 Light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10">
    <w:name w:val="List Table 1 Light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11">
    <w:name w:val="List Table 1 Light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12">
    <w:name w:val="List Table 1 Light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13">
    <w:name w:val="List Table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14">
    <w:name w:val="List Table 2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15">
    <w:name w:val="List Table 2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16">
    <w:name w:val="List Table 2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17">
    <w:name w:val="List Table 2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18">
    <w:name w:val="List Table 2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19">
    <w:name w:val="List Table 2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20">
    <w:name w:val="List Table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3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3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4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29">
    <w:name w:val="List Table 4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30">
    <w:name w:val="List Table 4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31">
    <w:name w:val="List Table 4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32">
    <w:name w:val="List Table 4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33">
    <w:name w:val="List Table 4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34">
    <w:name w:val="List Table 5 Dark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5">
    <w:name w:val="List Table 5 Dark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6">
    <w:name w:val="List Table 5 Dark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37">
    <w:name w:val="List Table 5 Dark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6 Colorful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2">
    <w:name w:val="List Table 6 Colorful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3">
    <w:name w:val="List Table 6 Colorful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7 Colorful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7 Colorful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7 Colorful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ned - Accent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6">
    <w:name w:val="Lined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57">
    <w:name w:val="Lined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58">
    <w:name w:val="Lined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59">
    <w:name w:val="Lined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60">
    <w:name w:val="Lined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Bordered &amp; Lined - Accent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3">
    <w:name w:val="Bordered &amp; Lined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64">
    <w:name w:val="Bordered &amp; Lined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65">
    <w:name w:val="Bordered &amp; Lined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66">
    <w:name w:val="Bordered &amp; Lined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67">
    <w:name w:val="Bordered &amp; Lined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0">
    <w:name w:val="Bordered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1">
    <w:name w:val="Bordered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2">
    <w:name w:val="Bordered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6">
    <w:name w:val="Footnote Text Char"/>
    <w:link w:val="21"/>
    <w:qFormat/>
    <w:uiPriority w:val="99"/>
    <w:rPr>
      <w:sz w:val="18"/>
    </w:rPr>
  </w:style>
  <w:style w:type="paragraph" w:customStyle="1" w:styleId="177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paragraph" w:styleId="178">
    <w:name w:val="List Paragraph"/>
    <w:basedOn w:val="1"/>
    <w:qFormat/>
    <w:uiPriority w:val="0"/>
    <w:pPr>
      <w:ind w:firstLine="420" w:firstLineChars="200"/>
    </w:pPr>
  </w:style>
  <w:style w:type="character" w:customStyle="1" w:styleId="179">
    <w:name w:val="默认段落字体1"/>
    <w:link w:val="1"/>
    <w:qFormat/>
    <w:uiPriority w:val="0"/>
  </w:style>
  <w:style w:type="table" w:customStyle="1" w:styleId="180">
    <w:name w:val="普通表格1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1">
    <w:name w:val="批注文字1"/>
    <w:basedOn w:val="1"/>
    <w:link w:val="182"/>
    <w:qFormat/>
    <w:uiPriority w:val="0"/>
    <w:pPr>
      <w:jc w:val="left"/>
    </w:pPr>
  </w:style>
  <w:style w:type="character" w:customStyle="1" w:styleId="182">
    <w:name w:val="批注文字 字符"/>
    <w:basedOn w:val="179"/>
    <w:link w:val="181"/>
    <w:semiHidden/>
    <w:qFormat/>
    <w:uiPriority w:val="0"/>
  </w:style>
  <w:style w:type="paragraph" w:customStyle="1" w:styleId="183">
    <w:name w:val="批注框文本1"/>
    <w:basedOn w:val="1"/>
    <w:link w:val="184"/>
    <w:qFormat/>
    <w:uiPriority w:val="0"/>
    <w:rPr>
      <w:sz w:val="18"/>
      <w:szCs w:val="18"/>
    </w:rPr>
  </w:style>
  <w:style w:type="character" w:customStyle="1" w:styleId="184">
    <w:name w:val="批注框文本 字符"/>
    <w:basedOn w:val="179"/>
    <w:link w:val="183"/>
    <w:semiHidden/>
    <w:qFormat/>
    <w:uiPriority w:val="0"/>
    <w:rPr>
      <w:sz w:val="18"/>
      <w:szCs w:val="18"/>
    </w:rPr>
  </w:style>
  <w:style w:type="paragraph" w:customStyle="1" w:styleId="185">
    <w:name w:val="页脚1"/>
    <w:basedOn w:val="1"/>
    <w:link w:val="18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86">
    <w:name w:val="页脚 字符"/>
    <w:basedOn w:val="179"/>
    <w:link w:val="185"/>
    <w:qFormat/>
    <w:uiPriority w:val="0"/>
    <w:rPr>
      <w:sz w:val="18"/>
      <w:szCs w:val="18"/>
    </w:rPr>
  </w:style>
  <w:style w:type="paragraph" w:customStyle="1" w:styleId="187">
    <w:name w:val="页眉1"/>
    <w:basedOn w:val="1"/>
    <w:link w:val="18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8">
    <w:name w:val="页眉 字符"/>
    <w:basedOn w:val="179"/>
    <w:link w:val="187"/>
    <w:qFormat/>
    <w:uiPriority w:val="0"/>
    <w:rPr>
      <w:sz w:val="18"/>
      <w:szCs w:val="18"/>
    </w:rPr>
  </w:style>
  <w:style w:type="paragraph" w:customStyle="1" w:styleId="18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190">
    <w:name w:val="批注主题1"/>
    <w:basedOn w:val="181"/>
    <w:next w:val="181"/>
    <w:link w:val="191"/>
    <w:qFormat/>
    <w:uiPriority w:val="0"/>
    <w:rPr>
      <w:b/>
      <w:bCs/>
    </w:rPr>
  </w:style>
  <w:style w:type="character" w:customStyle="1" w:styleId="191">
    <w:name w:val="批注主题 字符"/>
    <w:basedOn w:val="182"/>
    <w:link w:val="190"/>
    <w:semiHidden/>
    <w:qFormat/>
    <w:uiPriority w:val="0"/>
    <w:rPr>
      <w:b/>
      <w:bCs/>
    </w:rPr>
  </w:style>
  <w:style w:type="character" w:customStyle="1" w:styleId="192">
    <w:name w:val="要点1"/>
    <w:basedOn w:val="179"/>
    <w:link w:val="1"/>
    <w:qFormat/>
    <w:uiPriority w:val="0"/>
    <w:rPr>
      <w:b/>
      <w:bCs/>
    </w:rPr>
  </w:style>
  <w:style w:type="character" w:customStyle="1" w:styleId="193">
    <w:name w:val="页码1"/>
    <w:basedOn w:val="179"/>
    <w:link w:val="1"/>
    <w:qFormat/>
    <w:uiPriority w:val="0"/>
  </w:style>
  <w:style w:type="character" w:customStyle="1" w:styleId="194">
    <w:name w:val="强调1"/>
    <w:basedOn w:val="179"/>
    <w:link w:val="1"/>
    <w:qFormat/>
    <w:uiPriority w:val="0"/>
    <w:rPr>
      <w:i/>
      <w:iCs/>
    </w:rPr>
  </w:style>
  <w:style w:type="character" w:customStyle="1" w:styleId="195">
    <w:name w:val="超链接1"/>
    <w:basedOn w:val="179"/>
    <w:link w:val="1"/>
    <w:qFormat/>
    <w:uiPriority w:val="0"/>
    <w:rPr>
      <w:color w:val="0000FF"/>
      <w:u w:val="single"/>
    </w:rPr>
  </w:style>
  <w:style w:type="character" w:customStyle="1" w:styleId="196">
    <w:name w:val="批注引用1"/>
    <w:basedOn w:val="179"/>
    <w:link w:val="1"/>
    <w:qFormat/>
    <w:uiPriority w:val="0"/>
    <w:rPr>
      <w:sz w:val="21"/>
      <w:szCs w:val="21"/>
    </w:rPr>
  </w:style>
  <w:style w:type="character" w:customStyle="1" w:styleId="197">
    <w:name w:val="font01"/>
    <w:basedOn w:val="179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98">
    <w:name w:val="font11"/>
    <w:basedOn w:val="179"/>
    <w:link w:val="1"/>
    <w:qFormat/>
    <w:uiPriority w:val="0"/>
    <w:rPr>
      <w:rFonts w:ascii="Calibri" w:hAnsi="Calibri"/>
      <w:color w:val="000000"/>
      <w:sz w:val="22"/>
      <w:szCs w:val="22"/>
      <w:u w:val="none"/>
    </w:rPr>
  </w:style>
  <w:style w:type="character" w:customStyle="1" w:styleId="199">
    <w:name w:val="未处理的提及1"/>
    <w:basedOn w:val="179"/>
    <w:link w:val="1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>
          <a:srgbClr val="FFFFFF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65</Pages>
  <Words>26204</Words>
  <Characters>29143</Characters>
  <TotalTime>4</TotalTime>
  <ScaleCrop>false</ScaleCrop>
  <LinksUpToDate>false</LinksUpToDate>
  <CharactersWithSpaces>29502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2024-06-20T01:54:00Z</dcterms:created>
  <dc:creator>wong_yiyi</dc:creator>
  <cp:lastModifiedBy>金源</cp:lastModifiedBy>
  <dcterms:modified xsi:type="dcterms:W3CDTF">2024-12-12T09:47:10Z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C6C35F55782346AA87783FFD17CB6A97_13</vt:lpwstr>
  </property>
</Properties>
</file>