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139F">
      <w:pPr>
        <w:spacing w:line="276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00B87B2D">
      <w:pPr>
        <w:spacing w:line="276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3ED6306">
      <w:pPr>
        <w:spacing w:line="276" w:lineRule="auto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2025年“基础教育精品课”（实验教学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类）遴选结果</w:t>
      </w:r>
      <w:bookmarkStart w:id="0" w:name="_GoBack"/>
      <w:bookmarkEnd w:id="0"/>
    </w:p>
    <w:tbl>
      <w:tblPr>
        <w:tblStyle w:val="27"/>
        <w:tblW w:w="2090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52"/>
        <w:gridCol w:w="8064"/>
        <w:gridCol w:w="1904"/>
        <w:gridCol w:w="5664"/>
        <w:gridCol w:w="2352"/>
      </w:tblGrid>
      <w:tr w14:paraId="66AB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130C3E58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序号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2860DC0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组别</w:t>
            </w:r>
          </w:p>
        </w:tc>
        <w:tc>
          <w:tcPr>
            <w:tcW w:w="8064" w:type="dxa"/>
            <w:shd w:val="clear" w:color="auto" w:fill="auto"/>
            <w:noWrap/>
            <w:vAlign w:val="center"/>
          </w:tcPr>
          <w:p w14:paraId="2F46901D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作品名称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EB401C2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作者姓名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40DA196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DC64059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所在区</w:t>
            </w:r>
          </w:p>
        </w:tc>
      </w:tr>
      <w:tr w14:paraId="6579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AA09CF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77D47D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/>
            <w:vAlign w:val="center"/>
          </w:tcPr>
          <w:p w14:paraId="287915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八颗行星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96388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张淇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393FF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深圳市龙华区外国语学校教育集团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F7E2D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0975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1B28426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251027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F1E29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1F9BE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林倩如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E2571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47C47BB">
            <w:pPr>
              <w:keepNext w:val="0"/>
              <w:keepLine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276C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5E90CC0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9B0DB1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9DA4F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模拟地球的自转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227E4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陈丹骅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E2CA3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南山实验教育集团荔林小学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4A8FF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41B5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F5494F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9670D4C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7EB6C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做个保温杯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EF11C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A4247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深圳市南山区平山学校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16FF7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3C35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2F69EB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D75943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DBA5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用水分离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FB78A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吴同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2348E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深圳市福田区实验教育集团翰林学校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3A451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福田区</w:t>
            </w:r>
          </w:p>
        </w:tc>
      </w:tr>
      <w:tr w14:paraId="44BB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7DC945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05C3B8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E3C13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《夜晚的月亮》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F4FE6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成晶晶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D1EE9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坪山区第二外国语学校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FFB18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坪山区</w:t>
            </w:r>
          </w:p>
        </w:tc>
      </w:tr>
      <w:tr w14:paraId="6BA5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36C7EB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D13B09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02F9B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相貌各异的我们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C7730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陈祉贝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73BDE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深圳市高级中学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F35D577">
            <w:pPr>
              <w:keepNext w:val="0"/>
              <w:keepLine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16C2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6ECD29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FA01A5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BBBA1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观察一种动物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58556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叶见桂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2F993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深圳未来双语学校（龙岗）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22C24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7CC0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298AB4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84E696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6948F1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认识物体的形状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F767F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何珊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99A16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深圳市龙华区民顺小学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CED6A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75C1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2D52E9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21BB0A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B3590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用显微镜观察不同生物的细胞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46226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凡新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D36FD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深圳市罗湖区桃园小学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9C6FE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罗湖区</w:t>
            </w:r>
          </w:p>
        </w:tc>
      </w:tr>
      <w:tr w14:paraId="6E97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FEF3E1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C0F250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03F28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我们的“过山车”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B9FCD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习文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778CC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C255026">
            <w:pPr>
              <w:keepNext w:val="0"/>
              <w:keepLine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2158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E2AE2E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8DAE3F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3C0B07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探索魔方还原方法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FAC11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潘韫宇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93C44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深圳市蛇口育才教育集团育才实验学校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6391C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218F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565F9A3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014DC9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7A3DE9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小小理财师——探索元角分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9E3F1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赵梦旭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D98B7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深圳市龙华区虔贞学校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6718A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013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DD78B4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FF3F25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FD1E4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解密九连环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8F782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孙翊蓝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BF41D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南山区第二外国语学校（集团）海岸小学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F864E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097F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61BCA0D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3CB9AF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95263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非遗智趣   海岸学潮—探究鲁班锁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C6CC2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邱深明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71141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南山区第二外国语学校（集团）海岸小学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0D6D2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2393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154A9B7C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47E791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/>
            <w:vAlign w:val="center"/>
          </w:tcPr>
          <w:p w14:paraId="59B980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智能搜索新体验：人机协作规划旅行路线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67888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谭芳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9BEC9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ECAE0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罗湖区</w:t>
            </w:r>
          </w:p>
        </w:tc>
      </w:tr>
      <w:tr w14:paraId="5BB2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EE27C9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14A1DA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B8C0E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科创成果展无人守护怎么办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7253B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姜涵弘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51F0D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深圳市宝安区清平实验学校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A45B9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50F1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F0B1A9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B6F00D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D205F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破解“64层汉诺塔世界末日”之谜——游戏体验寻规律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79671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崔灿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7B5EC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深圳市宝安区海港小学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D708C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5CD5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952549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0F09C8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5E869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探码-设计校园植物“身份”编码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81141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樊乐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DA45F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深圳市龙岗区麓城外国语小学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C7C75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0AFF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880905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FDB70F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小学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F6481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人工智能时代的人机交互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CD18B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李琪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FD3FC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深圳市罗湖区翠园实验学校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23637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罗湖区</w:t>
            </w:r>
          </w:p>
        </w:tc>
      </w:tr>
      <w:tr w14:paraId="3EFE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D534E4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8B484A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31B3BC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探究水在沸腾前后温度变化的特点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BC16F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苏秀崖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1CF6F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深圳市龙华区行知学校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51A84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1B8D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243047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B6D29C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A1FC2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探究晶体熔化和凝固的过程及特点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2BC86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曾裕福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6CF54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BF623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2D20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159C157C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9392CE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23FB8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用托盘天平测量物体的质量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8509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邱先鸿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55A862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深圳市南山实验教育集团白石洲学校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1619C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3536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3F34E77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EE788FC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7609B5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比较物质的导电性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7F278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徐晶晶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F51FA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深圳市宝安区松岗实验学校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3ED30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6C37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61228DB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466A7A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33E51E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玻璃仪器的洗涤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0497E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刘坤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84A95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1D711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116C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57096CF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95D967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654244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制作模型并展示科学家探索物质组成与结构的历程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CB406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饶艳旋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8F287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龙岗区外国语学校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8263C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27B0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1250E06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FCB66D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BD61C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通过蜡烛、乙醇的燃烧实验探究物质元素组成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CE2B4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王炳香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F3A00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深圳市龙华区科技学校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5D598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7175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B97FE8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B8B411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7AF4F0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《写一份“关于塑料易拉罐的回收与利用”的倡议书》       ——基于环保视角倡议塑料易拉罐的处理方法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BCB8E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杨利文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1C75A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深圳市宝安区塘尾万里学校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58CB3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06D6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51AAF9C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A47B8D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68DF70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探究土壤酸碱性对植物生长的影响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0FAAD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陈锦填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F291E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深圳外国语学校宝安学校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8C2DD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5786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AF7C7B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30A714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784FA5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一定溶质质量分数的氯化钠溶液的配制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9B071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温小红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89260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宝安区福永中学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F1533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1BFA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BA2DA9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2DD19F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FBCA8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粗盐中难溶性杂质的去除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CC150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李丹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5DF50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深圳市宝安区海乐实验学校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1C37E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2825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D11C98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12356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3AF852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观察人和牛蛙的反射活动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D4CC0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何紫薇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50E7C6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深圳市龙岗区乐淮实验学校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1A23A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301B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C4D485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C76C3B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89ECC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心跳的辩词——探究酒精对斑马鱼生命活动的影响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379E1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钟悦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12CBC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4171C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7842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582407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4041E5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D84BF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观察并培养细菌的菌落——以广东餐前仪式为例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72F0A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余思慧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D9418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深圳市新安中学（集团）外国语学校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501E0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1DBF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0ABC35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B16539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634FF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动物体的结构层次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923C0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吴茹璇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44232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龙岗区布吉贤义外国语学校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ACB4C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324D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2C66A0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E8FE35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D9376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观察发酵现象——以制作馒头为例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D9B09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刘倩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CAD33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深圳市光明区高级中学（集团）长育学校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DC50F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光明区</w:t>
            </w:r>
          </w:p>
        </w:tc>
      </w:tr>
      <w:tr w14:paraId="581F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D82B29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91B6DE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4F829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观察洋葱根尖细胞分裂切片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BBB5D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许钰珏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14B7C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深圳市光明区高级中学（集团）长育学校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4465F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光明区</w:t>
            </w:r>
          </w:p>
        </w:tc>
      </w:tr>
      <w:tr w14:paraId="2A04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A97970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A1DEFE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1B9ED7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观察藻类、苔藓植物和蕨类植物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14E90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曾敏菲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EF77F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深圳市龙岗区深圳中学龙岗学校（初中部）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7E3AF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</w:tr>
      <w:tr w14:paraId="1A0B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2730E0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BA2171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1424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探索矩形的性质定理和判定定理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9F995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王国洲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DC066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深圳市龙华区教育科学研究院第二附属学校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29928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132E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196906D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324C5F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20C4F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在正方形卡纸中验证勾股定理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75D02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宋盼盼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562BE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深圳市福田区荔园教育集团笔架山学校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714C4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福田区</w:t>
            </w:r>
          </w:p>
        </w:tc>
      </w:tr>
      <w:tr w14:paraId="553A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35F9860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654DF1D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7AE28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探索完全平方公式的几何意义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3CF68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郭桂妹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5FD46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深圳市宝安中学（集团）实验学校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2A41F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0F65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4BD50C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B7992F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166706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探索点和圆的位置关系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6155D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黄祖俊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11849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338FD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2096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8E50C0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A8E34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46B46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回南天气寻踪，校园生活有道——深圳“回南天”乡土地理考察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2CD2D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李娜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1CC7E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1AF5C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4E28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AC378E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1351A7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57D50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走进“雪域桃花源”——基于地图图层叠加实验探究自然环境对经济发展的影响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0FA36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郑慧盈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4042C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深圳市龙华区外国语学校教育集团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D4E32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3373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35C7954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F9EA1B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AA0D4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守护物联网安全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581D8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王贤灿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8A161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深圳市南山区松坪学校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447F2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南山区</w:t>
            </w:r>
          </w:p>
        </w:tc>
      </w:tr>
      <w:tr w14:paraId="32D0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67EF541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6CA92C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53DDF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物联网的基本原理演示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07C71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佘悦云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899F0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深圳市罗湖区香港中文大学（深圳）附属礼文学校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647B7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罗湖区</w:t>
            </w:r>
          </w:p>
        </w:tc>
      </w:tr>
      <w:tr w14:paraId="4BA9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DAA7AD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6D3108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初中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51F18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利用信息化工具绘制一次函数的图象并探索一次函数的性质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4A472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罗英华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FB483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深圳市福田区深大附中创新中学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FCE72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福田区</w:t>
            </w:r>
          </w:p>
        </w:tc>
      </w:tr>
      <w:tr w14:paraId="7E04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349B7EC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209BD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97C5D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用油膜法估测油酸分子的大小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86753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陈武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8B20F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492B8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光明区</w:t>
            </w:r>
          </w:p>
        </w:tc>
      </w:tr>
      <w:tr w14:paraId="25A2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3D2AB37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49D9E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09BA4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探究闭合电路欧姆定律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734CD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王燚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510942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2661089">
            <w:pPr>
              <w:keepNext w:val="0"/>
              <w:keepLine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3CC5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2E28953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89F7A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6EA012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测定介质的折射率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90989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李艳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07C97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深圳市福田区福田中学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317EF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福田区</w:t>
            </w:r>
          </w:p>
        </w:tc>
      </w:tr>
      <w:tr w14:paraId="7CEC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483BFE3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EF83F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1A9204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探究导体的电阻与材料、横截面积、长度的定量关系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61F8F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胡梦楠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0A9E2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深圳大学附属实验中学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CF972DB">
            <w:pPr>
              <w:keepNext w:val="0"/>
              <w:keepLine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42C0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04E0DA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AB40C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74729A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强酸和强碱的中和滴定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9FB68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邬国星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30537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2BA4D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盐田区</w:t>
            </w:r>
          </w:p>
        </w:tc>
      </w:tr>
      <w:tr w14:paraId="0992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40D0A7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12D29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68D7D1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电解氯化铜溶液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E176D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李洪涛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B512B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40D7A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光明区</w:t>
            </w:r>
          </w:p>
        </w:tc>
      </w:tr>
      <w:tr w14:paraId="7CF3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51ABE78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8BA15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EEBB0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土壤中分解尿素细菌的分离与计数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8992E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朱明启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818D7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深圳市福海中学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D3539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</w:tr>
      <w:tr w14:paraId="0786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7246F1C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7E58DA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17EF4E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从实验室到百草园——利用植物组织培养技术培育植物幼苗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553ED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陈玮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6AFA3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深圳市龙华外国语高级中学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1B7B0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  <w:tr w14:paraId="2AE8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1" w:type="dxa"/>
            <w:shd w:val="clear" w:color="auto" w:fill="auto"/>
            <w:noWrap/>
            <w:vAlign w:val="center"/>
          </w:tcPr>
          <w:p w14:paraId="056078D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9E112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118202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探究土壤微生物的分解作用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B9568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张铭书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2A623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深圳市观澜中学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7ABA5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龙华区</w:t>
            </w:r>
          </w:p>
        </w:tc>
      </w:tr>
    </w:tbl>
    <w:p w14:paraId="726810BB">
      <w:pPr>
        <w:numPr>
          <w:ilvl w:val="0"/>
          <w:numId w:val="0"/>
        </w:numPr>
        <w:ind w:leftChars="0" w:right="0" w:rightChars="0"/>
        <w:rPr>
          <w:rFonts w:hint="eastAsia"/>
          <w:lang w:val="en-US" w:eastAsia="zh-CN"/>
        </w:rPr>
      </w:pPr>
    </w:p>
    <w:sectPr>
      <w:pgSz w:w="23757" w:h="16783" w:orient="landscape"/>
      <w:pgMar w:top="1800" w:right="1440" w:bottom="1800" w:left="1440" w:header="851" w:footer="992" w:gutter="0"/>
      <w:pgNumType w:fmt="decimal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64338"/>
    <w:rsid w:val="1400528F"/>
    <w:rsid w:val="1BE46E43"/>
    <w:rsid w:val="58577D4C"/>
    <w:rsid w:val="5FEF08D5"/>
    <w:rsid w:val="64624718"/>
    <w:rsid w:val="767EB12A"/>
    <w:rsid w:val="C7E3C746"/>
    <w:rsid w:val="EF77C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0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link w:val="201"/>
    <w:semiHidden/>
    <w:unhideWhenUsed/>
    <w:qFormat/>
    <w:uiPriority w:val="99"/>
    <w:pPr>
      <w:spacing w:after="120" w:afterLines="0" w:afterAutospacing="0"/>
    </w:p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7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header"/>
    <w:basedOn w:val="1"/>
    <w:link w:val="48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1">
    <w:name w:val="Subtitle"/>
    <w:basedOn w:val="1"/>
    <w:next w:val="1"/>
    <w:link w:val="43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6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6">
    <w:name w:val="Title"/>
    <w:basedOn w:val="1"/>
    <w:next w:val="1"/>
    <w:link w:val="42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9"/>
    <w:unhideWhenUsed/>
    <w:qFormat/>
    <w:uiPriority w:val="99"/>
    <w:rPr>
      <w:vertAlign w:val="superscript"/>
    </w:rPr>
  </w:style>
  <w:style w:type="character" w:customStyle="1" w:styleId="32">
    <w:name w:val="Heading 1 Char"/>
    <w:basedOn w:val="29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basedOn w:val="29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basedOn w:val="29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basedOn w:val="29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basedOn w:val="29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basedOn w:val="29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basedOn w:val="29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basedOn w:val="29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basedOn w:val="29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2">
    <w:name w:val="Title Char"/>
    <w:basedOn w:val="29"/>
    <w:link w:val="26"/>
    <w:qFormat/>
    <w:uiPriority w:val="10"/>
    <w:rPr>
      <w:sz w:val="48"/>
      <w:szCs w:val="48"/>
    </w:rPr>
  </w:style>
  <w:style w:type="character" w:customStyle="1" w:styleId="43">
    <w:name w:val="Subtitle Char"/>
    <w:basedOn w:val="29"/>
    <w:link w:val="21"/>
    <w:qFormat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7">
    <w:name w:val="Intense Quote Char"/>
    <w:link w:val="46"/>
    <w:qFormat/>
    <w:uiPriority w:val="30"/>
    <w:rPr>
      <w:i/>
    </w:rPr>
  </w:style>
  <w:style w:type="character" w:customStyle="1" w:styleId="48">
    <w:name w:val="Header Char"/>
    <w:basedOn w:val="29"/>
    <w:link w:val="18"/>
    <w:qFormat/>
    <w:uiPriority w:val="99"/>
  </w:style>
  <w:style w:type="character" w:customStyle="1" w:styleId="49">
    <w:name w:val="Footer Char"/>
    <w:basedOn w:val="29"/>
    <w:link w:val="17"/>
    <w:qFormat/>
    <w:uiPriority w:val="99"/>
  </w:style>
  <w:style w:type="character" w:customStyle="1" w:styleId="50">
    <w:name w:val="Caption Char"/>
    <w:link w:val="17"/>
    <w:qFormat/>
    <w:uiPriority w:val="99"/>
  </w:style>
  <w:style w:type="table" w:customStyle="1" w:styleId="51">
    <w:name w:val="Table Grid Light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2">
    <w:name w:val="Plain Table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3">
    <w:name w:val="Plain Table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5">
    <w:name w:val="Plain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Grid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4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 - Accent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3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4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5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6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5 Dark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6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7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List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7">
    <w:name w:val="List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4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5 Dark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6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7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ned - Accent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6">
    <w:name w:val="Lin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7">
    <w:name w:val="Lin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8">
    <w:name w:val="Lin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9">
    <w:name w:val="Lin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0">
    <w:name w:val="Lin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Bordered &amp; Lined - Accent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Bordered &amp; Lin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Bordered &amp; Lin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Bordered &amp; Lin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Bordered &amp; Lin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Bordered &amp; Lin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0">
    <w:name w:val="Border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6">
    <w:name w:val="Footnote Text Char"/>
    <w:link w:val="22"/>
    <w:qFormat/>
    <w:uiPriority w:val="99"/>
    <w:rPr>
      <w:sz w:val="18"/>
    </w:rPr>
  </w:style>
  <w:style w:type="paragraph" w:customStyle="1" w:styleId="177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styleId="178">
    <w:name w:val="List Paragraph"/>
    <w:basedOn w:val="1"/>
    <w:qFormat/>
    <w:uiPriority w:val="0"/>
    <w:pPr>
      <w:ind w:firstLine="420" w:firstLineChars="200"/>
    </w:pPr>
  </w:style>
  <w:style w:type="character" w:customStyle="1" w:styleId="179">
    <w:name w:val="默认段落字体1"/>
    <w:link w:val="1"/>
    <w:qFormat/>
    <w:uiPriority w:val="0"/>
  </w:style>
  <w:style w:type="table" w:customStyle="1" w:styleId="180">
    <w:name w:val="普通表格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1">
    <w:name w:val="批注文字1"/>
    <w:basedOn w:val="1"/>
    <w:link w:val="182"/>
    <w:qFormat/>
    <w:uiPriority w:val="0"/>
    <w:pPr>
      <w:jc w:val="left"/>
    </w:pPr>
  </w:style>
  <w:style w:type="character" w:customStyle="1" w:styleId="182">
    <w:name w:val="批注文字 字符"/>
    <w:basedOn w:val="179"/>
    <w:link w:val="181"/>
    <w:semiHidden/>
    <w:qFormat/>
    <w:uiPriority w:val="0"/>
  </w:style>
  <w:style w:type="paragraph" w:customStyle="1" w:styleId="183">
    <w:name w:val="批注框文本1"/>
    <w:basedOn w:val="1"/>
    <w:link w:val="184"/>
    <w:qFormat/>
    <w:uiPriority w:val="0"/>
    <w:rPr>
      <w:sz w:val="18"/>
      <w:szCs w:val="18"/>
    </w:rPr>
  </w:style>
  <w:style w:type="character" w:customStyle="1" w:styleId="184">
    <w:name w:val="批注框文本 字符"/>
    <w:basedOn w:val="179"/>
    <w:link w:val="183"/>
    <w:semiHidden/>
    <w:qFormat/>
    <w:uiPriority w:val="0"/>
    <w:rPr>
      <w:sz w:val="18"/>
      <w:szCs w:val="18"/>
    </w:rPr>
  </w:style>
  <w:style w:type="paragraph" w:customStyle="1" w:styleId="185">
    <w:name w:val="页脚1"/>
    <w:basedOn w:val="1"/>
    <w:link w:val="1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6">
    <w:name w:val="页脚 字符"/>
    <w:basedOn w:val="179"/>
    <w:link w:val="185"/>
    <w:qFormat/>
    <w:uiPriority w:val="0"/>
    <w:rPr>
      <w:sz w:val="18"/>
      <w:szCs w:val="18"/>
    </w:rPr>
  </w:style>
  <w:style w:type="paragraph" w:customStyle="1" w:styleId="187">
    <w:name w:val="页眉1"/>
    <w:basedOn w:val="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8">
    <w:name w:val="页眉 字符"/>
    <w:basedOn w:val="179"/>
    <w:link w:val="187"/>
    <w:qFormat/>
    <w:uiPriority w:val="0"/>
    <w:rPr>
      <w:sz w:val="18"/>
      <w:szCs w:val="18"/>
    </w:rPr>
  </w:style>
  <w:style w:type="paragraph" w:customStyle="1" w:styleId="18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90">
    <w:name w:val="批注主题1"/>
    <w:basedOn w:val="181"/>
    <w:next w:val="181"/>
    <w:link w:val="191"/>
    <w:qFormat/>
    <w:uiPriority w:val="0"/>
    <w:rPr>
      <w:b/>
      <w:bCs/>
    </w:rPr>
  </w:style>
  <w:style w:type="character" w:customStyle="1" w:styleId="191">
    <w:name w:val="批注主题 字符"/>
    <w:basedOn w:val="182"/>
    <w:link w:val="190"/>
    <w:semiHidden/>
    <w:qFormat/>
    <w:uiPriority w:val="0"/>
    <w:rPr>
      <w:b/>
      <w:bCs/>
    </w:rPr>
  </w:style>
  <w:style w:type="character" w:customStyle="1" w:styleId="192">
    <w:name w:val="要点1"/>
    <w:basedOn w:val="179"/>
    <w:link w:val="1"/>
    <w:qFormat/>
    <w:uiPriority w:val="0"/>
    <w:rPr>
      <w:b/>
      <w:bCs/>
    </w:rPr>
  </w:style>
  <w:style w:type="character" w:customStyle="1" w:styleId="193">
    <w:name w:val="页码1"/>
    <w:basedOn w:val="179"/>
    <w:link w:val="1"/>
    <w:qFormat/>
    <w:uiPriority w:val="0"/>
  </w:style>
  <w:style w:type="character" w:customStyle="1" w:styleId="194">
    <w:name w:val="强调1"/>
    <w:basedOn w:val="179"/>
    <w:link w:val="1"/>
    <w:qFormat/>
    <w:uiPriority w:val="0"/>
    <w:rPr>
      <w:i/>
      <w:iCs/>
    </w:rPr>
  </w:style>
  <w:style w:type="character" w:customStyle="1" w:styleId="195">
    <w:name w:val="超链接1"/>
    <w:basedOn w:val="179"/>
    <w:link w:val="1"/>
    <w:qFormat/>
    <w:uiPriority w:val="0"/>
    <w:rPr>
      <w:color w:val="0000FF"/>
      <w:u w:val="single"/>
    </w:rPr>
  </w:style>
  <w:style w:type="character" w:customStyle="1" w:styleId="196">
    <w:name w:val="批注引用1"/>
    <w:basedOn w:val="179"/>
    <w:link w:val="1"/>
    <w:qFormat/>
    <w:uiPriority w:val="0"/>
    <w:rPr>
      <w:sz w:val="21"/>
      <w:szCs w:val="21"/>
    </w:rPr>
  </w:style>
  <w:style w:type="character" w:customStyle="1" w:styleId="197">
    <w:name w:val="font01"/>
    <w:basedOn w:val="179"/>
    <w:link w:val="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98">
    <w:name w:val="font11"/>
    <w:basedOn w:val="179"/>
    <w:link w:val="1"/>
    <w:qFormat/>
    <w:uiPriority w:val="0"/>
    <w:rPr>
      <w:rFonts w:ascii="Calibri" w:hAnsi="Calibri"/>
      <w:color w:val="000000"/>
      <w:sz w:val="22"/>
      <w:szCs w:val="22"/>
      <w:u w:val="none"/>
    </w:rPr>
  </w:style>
  <w:style w:type="character" w:customStyle="1" w:styleId="199">
    <w:name w:val="未处理的提及1"/>
    <w:basedOn w:val="179"/>
    <w:link w:val="1"/>
    <w:qFormat/>
    <w:uiPriority w:val="0"/>
    <w:rPr>
      <w:color w:val="605E5C"/>
      <w:shd w:val="clear" w:color="auto" w:fill="E1DFDD"/>
    </w:rPr>
  </w:style>
  <w:style w:type="character" w:customStyle="1" w:styleId="200">
    <w:name w:val="font21"/>
    <w:basedOn w:val="179"/>
    <w:link w:val="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01">
    <w:name w:val="正文文本 字符"/>
    <w:basedOn w:val="29"/>
    <w:link w:val="13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1987</Words>
  <Characters>2038</Characters>
  <TotalTime>2</TotalTime>
  <ScaleCrop>false</ScaleCrop>
  <LinksUpToDate>false</LinksUpToDate>
  <CharactersWithSpaces>2048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2025-06-09T23:16:00Z</dcterms:created>
  <dc:creator>wong_yiyi</dc:creator>
  <cp:lastModifiedBy>金源</cp:lastModifiedBy>
  <dcterms:modified xsi:type="dcterms:W3CDTF">2025-10-20T08:30:41Z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eyJoZGlkIjoiOTZhMWY5ZjAyM2U3OGE2ZWI2NmUzMmNlMTY5NTY0MjEiLCJ1c2VySWQiOiIxNTk5NzI0ODI5In0=</vt:lpwstr>
  </property>
  <property fmtid="{D5CDD505-2E9C-101B-9397-08002B2CF9AE}" pid="3" name="KSOProductBuildVer">
    <vt:lpwstr>2052-12.1.0.22529</vt:lpwstr>
  </property>
  <property fmtid="{D5CDD505-2E9C-101B-9397-08002B2CF9AE}" pid="4" name="ICV">
    <vt:lpwstr>AB769B1029304D6291CDB834F1885E6B_13</vt:lpwstr>
  </property>
</Properties>
</file>